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81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922283" w:rsidRPr="00922283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(miejscowość, data)</w:t>
      </w: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283">
        <w:rPr>
          <w:rFonts w:ascii="Times New Roman" w:hAnsi="Times New Roman" w:cs="Times New Roman"/>
          <w:b/>
          <w:sz w:val="28"/>
          <w:szCs w:val="28"/>
          <w:u w:val="single"/>
        </w:rPr>
        <w:t>OŚWIADCZENIE</w:t>
      </w: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Ja, niżej podpisany/a…………………………………………, oświadczam, że zapoznałem/</w:t>
      </w:r>
      <w:proofErr w:type="spellStart"/>
      <w:r w:rsidRPr="00922283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922283">
        <w:rPr>
          <w:rFonts w:ascii="Times New Roman" w:hAnsi="Times New Roman" w:cs="Times New Roman"/>
          <w:sz w:val="24"/>
          <w:szCs w:val="24"/>
        </w:rPr>
        <w:t xml:space="preserve"> się z materiałami ze szkolenia sędziowskiego/</w:t>
      </w:r>
      <w:proofErr w:type="spellStart"/>
      <w:r w:rsidRPr="00922283">
        <w:rPr>
          <w:rFonts w:ascii="Times New Roman" w:hAnsi="Times New Roman" w:cs="Times New Roman"/>
          <w:sz w:val="24"/>
          <w:szCs w:val="24"/>
        </w:rPr>
        <w:t>skrutinerskiego</w:t>
      </w:r>
      <w:proofErr w:type="spellEnd"/>
      <w:r w:rsidRPr="00922283">
        <w:rPr>
          <w:rFonts w:ascii="Times New Roman" w:hAnsi="Times New Roman" w:cs="Times New Roman"/>
          <w:sz w:val="24"/>
          <w:szCs w:val="24"/>
        </w:rPr>
        <w:t xml:space="preserve"> PTT 2019, zgodnie z uchwałą ZG PTT nr 91/2019 z dnia 19 października 2019 r.</w:t>
      </w: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922283" w:rsidRPr="00922283" w:rsidRDefault="00922283" w:rsidP="0092228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283">
        <w:rPr>
          <w:rFonts w:ascii="Times New Roman" w:hAnsi="Times New Roman" w:cs="Times New Roman"/>
          <w:sz w:val="24"/>
          <w:szCs w:val="24"/>
        </w:rPr>
        <w:t>(podpis)</w:t>
      </w: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283" w:rsidRPr="00922283" w:rsidRDefault="00922283" w:rsidP="00922283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Uchwała ZG PTT nr 91/2019 z dnia </w:t>
      </w:r>
      <w:r w:rsidRPr="00922283">
        <w:rPr>
          <w:rFonts w:ascii="Times New Roman" w:eastAsia="Times New Roman" w:hAnsi="Times New Roman" w:cs="Times New Roman"/>
          <w:b/>
          <w:bCs/>
          <w:i/>
          <w:lang w:eastAsia="pl-PL"/>
        </w:rPr>
        <w:t>2019-10-19</w:t>
      </w:r>
      <w:r w:rsidRPr="00922283">
        <w:rPr>
          <w:rFonts w:ascii="Times New Roman" w:eastAsia="Times New Roman" w:hAnsi="Times New Roman" w:cs="Times New Roman"/>
          <w:i/>
          <w:lang w:eastAsia="pl-PL"/>
        </w:rPr>
        <w:br/>
        <w:t xml:space="preserve">ZG PTT postanawia, iż w roku 2019 drugi termin szkolenia sędziowskiego i </w:t>
      </w:r>
      <w:proofErr w:type="spellStart"/>
      <w:r w:rsidRPr="00922283">
        <w:rPr>
          <w:rFonts w:ascii="Times New Roman" w:eastAsia="Times New Roman" w:hAnsi="Times New Roman" w:cs="Times New Roman"/>
          <w:i/>
          <w:lang w:eastAsia="pl-PL"/>
        </w:rPr>
        <w:t>skrutinerskiego</w:t>
      </w:r>
      <w:proofErr w:type="spellEnd"/>
      <w:r w:rsidRPr="00922283">
        <w:rPr>
          <w:rFonts w:ascii="Times New Roman" w:eastAsia="Times New Roman" w:hAnsi="Times New Roman" w:cs="Times New Roman"/>
          <w:i/>
          <w:lang w:eastAsia="pl-PL"/>
        </w:rPr>
        <w:t xml:space="preserve"> odbędzie się:</w:t>
      </w:r>
      <w:r w:rsidRPr="00922283">
        <w:rPr>
          <w:rFonts w:ascii="Times New Roman" w:eastAsia="Times New Roman" w:hAnsi="Times New Roman" w:cs="Times New Roman"/>
          <w:i/>
          <w:lang w:eastAsia="pl-PL"/>
        </w:rPr>
        <w:br/>
        <w:t xml:space="preserve">1. Poprzez pobranie i zapoznanie się z materiałami ze szkolenia sędziowskiego i </w:t>
      </w:r>
      <w:proofErr w:type="spellStart"/>
      <w:r w:rsidRPr="00922283">
        <w:rPr>
          <w:rFonts w:ascii="Times New Roman" w:eastAsia="Times New Roman" w:hAnsi="Times New Roman" w:cs="Times New Roman"/>
          <w:i/>
          <w:lang w:eastAsia="pl-PL"/>
        </w:rPr>
        <w:t>skrutinerskiego</w:t>
      </w:r>
      <w:proofErr w:type="spellEnd"/>
      <w:r w:rsidRPr="00922283">
        <w:rPr>
          <w:rFonts w:ascii="Times New Roman" w:eastAsia="Times New Roman" w:hAnsi="Times New Roman" w:cs="Times New Roman"/>
          <w:i/>
          <w:lang w:eastAsia="pl-PL"/>
        </w:rPr>
        <w:t xml:space="preserve"> 2019 w CBD PTT,</w:t>
      </w:r>
      <w:r w:rsidRPr="00922283">
        <w:rPr>
          <w:rFonts w:ascii="Times New Roman" w:eastAsia="Times New Roman" w:hAnsi="Times New Roman" w:cs="Times New Roman"/>
          <w:i/>
          <w:lang w:eastAsia="pl-PL"/>
        </w:rPr>
        <w:br/>
        <w:t xml:space="preserve">2. Podpisanie i wysłanie do biura ZG PTT oświadczenia o zapoznaniu się z materiałami ze szkolenia sędziowskiego i </w:t>
      </w:r>
      <w:proofErr w:type="spellStart"/>
      <w:r w:rsidRPr="00922283">
        <w:rPr>
          <w:rFonts w:ascii="Times New Roman" w:eastAsia="Times New Roman" w:hAnsi="Times New Roman" w:cs="Times New Roman"/>
          <w:i/>
          <w:lang w:eastAsia="pl-PL"/>
        </w:rPr>
        <w:t>skrutinerskiego</w:t>
      </w:r>
      <w:proofErr w:type="spellEnd"/>
      <w:r w:rsidRPr="00922283">
        <w:rPr>
          <w:rFonts w:ascii="Times New Roman" w:eastAsia="Times New Roman" w:hAnsi="Times New Roman" w:cs="Times New Roman"/>
          <w:i/>
          <w:lang w:eastAsia="pl-PL"/>
        </w:rPr>
        <w:t>,</w:t>
      </w:r>
      <w:r w:rsidRPr="00922283">
        <w:rPr>
          <w:rFonts w:ascii="Times New Roman" w:eastAsia="Times New Roman" w:hAnsi="Times New Roman" w:cs="Times New Roman"/>
          <w:i/>
          <w:lang w:eastAsia="pl-PL"/>
        </w:rPr>
        <w:br/>
        <w:t xml:space="preserve">3. </w:t>
      </w:r>
      <w:proofErr w:type="spellStart"/>
      <w:r w:rsidRPr="00922283">
        <w:rPr>
          <w:rFonts w:ascii="Times New Roman" w:eastAsia="Times New Roman" w:hAnsi="Times New Roman" w:cs="Times New Roman"/>
          <w:i/>
          <w:lang w:eastAsia="pl-PL"/>
        </w:rPr>
        <w:t>Skrutinerzy</w:t>
      </w:r>
      <w:proofErr w:type="spellEnd"/>
      <w:r w:rsidRPr="00922283">
        <w:rPr>
          <w:rFonts w:ascii="Times New Roman" w:eastAsia="Times New Roman" w:hAnsi="Times New Roman" w:cs="Times New Roman"/>
          <w:i/>
          <w:lang w:eastAsia="pl-PL"/>
        </w:rPr>
        <w:t xml:space="preserve"> po zapoznaniu się z materiałem szkoleniowym mają skontaktować się z Pawłem Łyczko.</w:t>
      </w:r>
      <w:r w:rsidRPr="00922283">
        <w:rPr>
          <w:rFonts w:ascii="Times New Roman" w:eastAsia="Times New Roman" w:hAnsi="Times New Roman" w:cs="Times New Roman"/>
          <w:i/>
          <w:lang w:eastAsia="pl-PL"/>
        </w:rPr>
        <w:br/>
      </w:r>
      <w:r w:rsidRPr="00922283">
        <w:rPr>
          <w:rFonts w:ascii="Times New Roman" w:eastAsia="Times New Roman" w:hAnsi="Times New Roman" w:cs="Times New Roman"/>
          <w:i/>
          <w:lang w:eastAsia="pl-PL"/>
        </w:rPr>
        <w:br/>
        <w:t>Uchwała wchodzi w życie z dniem podjęcia i podlega opublikowaniu na www.taniec.pl i na stronach internetowych Okręgów.</w:t>
      </w:r>
    </w:p>
    <w:p w:rsidR="00922283" w:rsidRPr="00922283" w:rsidRDefault="00922283" w:rsidP="009222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2283" w:rsidRPr="00922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83"/>
    <w:rsid w:val="004B4081"/>
    <w:rsid w:val="0092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B7A5"/>
  <w15:chartTrackingRefBased/>
  <w15:docId w15:val="{F64852D0-D87E-4CD4-B176-756F0D2C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ZG</dc:creator>
  <cp:keywords/>
  <dc:description/>
  <cp:lastModifiedBy>biuro ZG</cp:lastModifiedBy>
  <cp:revision>1</cp:revision>
  <dcterms:created xsi:type="dcterms:W3CDTF">2019-10-21T08:29:00Z</dcterms:created>
  <dcterms:modified xsi:type="dcterms:W3CDTF">2019-10-21T08:34:00Z</dcterms:modified>
</cp:coreProperties>
</file>