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B" w:rsidRPr="00F620CD" w:rsidRDefault="00024311" w:rsidP="008727B9">
      <w:pPr>
        <w:suppressAutoHyphens/>
        <w:spacing w:before="240" w:after="480"/>
        <w:ind w:left="539"/>
        <w:jc w:val="center"/>
        <w:rPr>
          <w:rFonts w:eastAsia="Courier New" w:cs="Times New Roman"/>
          <w:b/>
          <w:smallCaps/>
          <w:color w:val="000000"/>
          <w:sz w:val="28"/>
          <w:lang w:bidi="en-US"/>
        </w:rPr>
      </w:pPr>
      <w:bookmarkStart w:id="0" w:name="_GoBack"/>
      <w:bookmarkEnd w:id="0"/>
      <w:r w:rsidRPr="00F620CD">
        <w:rPr>
          <w:rFonts w:eastAsia="Courier New" w:cs="Times New Roman"/>
          <w:b/>
          <w:smallCaps/>
          <w:color w:val="000000"/>
          <w:sz w:val="28"/>
          <w:lang w:bidi="en-US"/>
        </w:rPr>
        <w:t>S</w:t>
      </w:r>
      <w:r w:rsidR="000155CF" w:rsidRPr="00F620CD">
        <w:rPr>
          <w:rFonts w:eastAsia="Courier New" w:cs="Times New Roman"/>
          <w:b/>
          <w:smallCaps/>
          <w:color w:val="000000"/>
          <w:sz w:val="28"/>
          <w:lang w:bidi="en-US"/>
        </w:rPr>
        <w:t>ystem</w:t>
      </w:r>
      <w:r w:rsidRPr="00F620CD">
        <w:rPr>
          <w:rFonts w:eastAsia="Courier New" w:cs="Times New Roman"/>
          <w:b/>
          <w:smallCaps/>
          <w:color w:val="000000"/>
          <w:sz w:val="28"/>
          <w:lang w:bidi="en-US"/>
        </w:rPr>
        <w:t xml:space="preserve"> PREMIUM</w:t>
      </w:r>
    </w:p>
    <w:p w:rsidR="0044243D" w:rsidRPr="00F620CD" w:rsidRDefault="00EE339B" w:rsidP="008D21FE">
      <w:pPr>
        <w:spacing w:before="480" w:after="240"/>
        <w:ind w:left="426" w:hanging="426"/>
        <w:jc w:val="both"/>
        <w:rPr>
          <w:rFonts w:cs="Arial"/>
          <w:b/>
        </w:rPr>
      </w:pPr>
      <w:r w:rsidRPr="00F620CD">
        <w:rPr>
          <w:rFonts w:cs="Arial"/>
          <w:b/>
        </w:rPr>
        <w:t>1</w:t>
      </w:r>
      <w:r w:rsidR="000155CF" w:rsidRPr="00F620CD">
        <w:rPr>
          <w:rFonts w:cs="Arial"/>
          <w:b/>
        </w:rPr>
        <w:t>.</w:t>
      </w:r>
      <w:r w:rsidR="000155CF" w:rsidRPr="00F620CD">
        <w:rPr>
          <w:rFonts w:cs="Arial"/>
          <w:b/>
        </w:rPr>
        <w:tab/>
      </w:r>
      <w:r w:rsidRPr="00F620CD">
        <w:rPr>
          <w:rFonts w:cs="Arial"/>
          <w:b/>
        </w:rPr>
        <w:t>ZASADY O</w:t>
      </w:r>
      <w:r w:rsidR="0044243D" w:rsidRPr="00F620CD">
        <w:rPr>
          <w:rFonts w:cs="Arial"/>
          <w:b/>
        </w:rPr>
        <w:t>RGANIZOWANIA TURNIEJÓW PREMIUM</w:t>
      </w:r>
    </w:p>
    <w:p w:rsidR="008C389E" w:rsidRPr="00F620CD" w:rsidRDefault="000155CF" w:rsidP="00D112F9">
      <w:pPr>
        <w:spacing w:after="120"/>
        <w:ind w:left="851" w:hanging="567"/>
        <w:jc w:val="both"/>
        <w:rPr>
          <w:rFonts w:cs="Arial"/>
          <w:color w:val="000000" w:themeColor="text1"/>
        </w:rPr>
      </w:pPr>
      <w:r w:rsidRPr="00F620CD">
        <w:rPr>
          <w:rFonts w:cs="Arial"/>
          <w:color w:val="000000" w:themeColor="text1"/>
        </w:rPr>
        <w:t>1.1.</w:t>
      </w:r>
      <w:r w:rsidRPr="00F620CD">
        <w:rPr>
          <w:rFonts w:cs="Arial"/>
          <w:color w:val="000000" w:themeColor="text1"/>
        </w:rPr>
        <w:tab/>
      </w:r>
      <w:r w:rsidR="00EE339B" w:rsidRPr="00F620CD">
        <w:rPr>
          <w:rFonts w:cs="Arial"/>
          <w:color w:val="000000" w:themeColor="text1"/>
        </w:rPr>
        <w:t>Turnieje w Systemie PREMIU</w:t>
      </w:r>
      <w:r w:rsidR="00A26317" w:rsidRPr="00F620CD">
        <w:rPr>
          <w:rFonts w:cs="Arial"/>
          <w:color w:val="000000" w:themeColor="text1"/>
        </w:rPr>
        <w:t>M</w:t>
      </w:r>
      <w:r w:rsidR="00052B40" w:rsidRPr="00F620CD">
        <w:rPr>
          <w:rFonts w:cs="Arial"/>
          <w:color w:val="000000" w:themeColor="text1"/>
        </w:rPr>
        <w:t xml:space="preserve"> </w:t>
      </w:r>
      <w:r w:rsidR="00754A52" w:rsidRPr="00F620CD">
        <w:rPr>
          <w:rFonts w:cs="Arial"/>
          <w:color w:val="000000" w:themeColor="text1"/>
        </w:rPr>
        <w:t>rozgrywane są</w:t>
      </w:r>
      <w:r w:rsidR="00052B40" w:rsidRPr="00F620CD">
        <w:rPr>
          <w:rFonts w:cs="Arial"/>
          <w:color w:val="000000" w:themeColor="text1"/>
        </w:rPr>
        <w:t xml:space="preserve">, </w:t>
      </w:r>
      <w:r w:rsidR="007C15E5" w:rsidRPr="00F620CD">
        <w:rPr>
          <w:rFonts w:cs="Arial"/>
          <w:color w:val="000000" w:themeColor="text1"/>
        </w:rPr>
        <w:t>stosownie do kategorii wiekowej</w:t>
      </w:r>
      <w:r w:rsidR="00052B40" w:rsidRPr="00F620CD">
        <w:rPr>
          <w:rFonts w:cs="Arial"/>
          <w:color w:val="000000" w:themeColor="text1"/>
        </w:rPr>
        <w:t xml:space="preserve">, </w:t>
      </w:r>
      <w:r w:rsidR="00754A52" w:rsidRPr="00F620CD">
        <w:rPr>
          <w:rFonts w:cs="Arial"/>
          <w:color w:val="000000" w:themeColor="text1"/>
        </w:rPr>
        <w:t>w</w:t>
      </w:r>
      <w:r w:rsidR="00052B40" w:rsidRPr="00F620CD">
        <w:rPr>
          <w:rFonts w:cs="Arial"/>
          <w:color w:val="000000" w:themeColor="text1"/>
        </w:rPr>
        <w:t> </w:t>
      </w:r>
      <w:r w:rsidR="00EE339B" w:rsidRPr="00F620CD">
        <w:rPr>
          <w:rFonts w:cs="Arial"/>
          <w:color w:val="000000" w:themeColor="text1"/>
        </w:rPr>
        <w:t>klasach tanecznych:</w:t>
      </w:r>
      <w:r w:rsidR="00052B40" w:rsidRPr="00F620CD">
        <w:rPr>
          <w:rFonts w:cs="Arial"/>
          <w:color w:val="000000" w:themeColor="text1"/>
        </w:rPr>
        <w:t xml:space="preserve"> </w:t>
      </w:r>
      <w:r w:rsidR="007C15E5" w:rsidRPr="00F620CD">
        <w:rPr>
          <w:rFonts w:cs="Arial"/>
          <w:color w:val="000000" w:themeColor="text1"/>
        </w:rPr>
        <w:t>H, G, F, E, D, C i</w:t>
      </w:r>
      <w:r w:rsidR="00052B40" w:rsidRPr="00F620CD">
        <w:rPr>
          <w:rFonts w:cs="Arial"/>
          <w:color w:val="000000" w:themeColor="text1"/>
        </w:rPr>
        <w:t xml:space="preserve"> </w:t>
      </w:r>
      <w:r w:rsidR="00754A52" w:rsidRPr="00F620CD">
        <w:rPr>
          <w:rFonts w:cs="Arial"/>
          <w:color w:val="000000" w:themeColor="text1"/>
        </w:rPr>
        <w:t>B. System PREMIUM nie obejmuje</w:t>
      </w:r>
      <w:r w:rsidR="00052B40" w:rsidRPr="00F620CD">
        <w:rPr>
          <w:rFonts w:cs="Arial"/>
          <w:color w:val="000000" w:themeColor="text1"/>
        </w:rPr>
        <w:t xml:space="preserve"> </w:t>
      </w:r>
      <w:r w:rsidR="00754A52" w:rsidRPr="00F620CD">
        <w:rPr>
          <w:rFonts w:cs="Arial"/>
          <w:color w:val="000000" w:themeColor="text1"/>
        </w:rPr>
        <w:t>rywalizacji</w:t>
      </w:r>
      <w:r w:rsidR="00052B40" w:rsidRPr="00F620CD">
        <w:rPr>
          <w:rFonts w:cs="Arial"/>
          <w:color w:val="000000" w:themeColor="text1"/>
        </w:rPr>
        <w:t>, w </w:t>
      </w:r>
      <w:r w:rsidR="00754A52" w:rsidRPr="00F620CD">
        <w:rPr>
          <w:rFonts w:cs="Arial"/>
          <w:color w:val="000000" w:themeColor="text1"/>
        </w:rPr>
        <w:t>najwyższej klasie</w:t>
      </w:r>
      <w:r w:rsidR="00C818DB" w:rsidRPr="00F620CD">
        <w:rPr>
          <w:rFonts w:cs="Arial"/>
          <w:color w:val="000000" w:themeColor="text1"/>
        </w:rPr>
        <w:t>,</w:t>
      </w:r>
      <w:r w:rsidR="00754A52" w:rsidRPr="00F620CD">
        <w:rPr>
          <w:rFonts w:cs="Arial"/>
          <w:color w:val="000000" w:themeColor="text1"/>
        </w:rPr>
        <w:t xml:space="preserve"> danej</w:t>
      </w:r>
      <w:r w:rsidR="00052B40" w:rsidRPr="00F620CD">
        <w:rPr>
          <w:rFonts w:cs="Arial"/>
          <w:color w:val="000000" w:themeColor="text1"/>
        </w:rPr>
        <w:t xml:space="preserve"> </w:t>
      </w:r>
      <w:r w:rsidR="00754A52" w:rsidRPr="00F620CD">
        <w:rPr>
          <w:rFonts w:cs="Arial"/>
          <w:color w:val="000000" w:themeColor="text1"/>
        </w:rPr>
        <w:t>kategorii wiekowej.</w:t>
      </w:r>
    </w:p>
    <w:p w:rsidR="00F620CD" w:rsidRPr="00474495" w:rsidRDefault="00A26317" w:rsidP="00F620CD">
      <w:pPr>
        <w:spacing w:after="0"/>
        <w:ind w:left="851" w:hanging="567"/>
        <w:jc w:val="both"/>
      </w:pPr>
      <w:r w:rsidRPr="00F620CD">
        <w:rPr>
          <w:rFonts w:cs="Arial"/>
          <w:color w:val="000000" w:themeColor="text1"/>
        </w:rPr>
        <w:t>1.2</w:t>
      </w:r>
      <w:r w:rsidR="000155CF" w:rsidRPr="00F620CD">
        <w:rPr>
          <w:rFonts w:cs="Arial"/>
          <w:color w:val="000000" w:themeColor="text1"/>
        </w:rPr>
        <w:t>.</w:t>
      </w:r>
      <w:r w:rsidR="000155CF" w:rsidRPr="00F620CD">
        <w:rPr>
          <w:rFonts w:cs="Arial"/>
          <w:color w:val="00B050"/>
        </w:rPr>
        <w:tab/>
      </w:r>
      <w:r w:rsidR="00C07E6D" w:rsidRPr="00474495">
        <w:rPr>
          <w:rFonts w:eastAsia="Times New Roman" w:cs="Arial"/>
          <w:lang w:eastAsia="pl-PL"/>
        </w:rPr>
        <w:t xml:space="preserve"> </w:t>
      </w:r>
      <w:r w:rsidR="005C41FB" w:rsidRPr="00474495">
        <w:rPr>
          <w:rFonts w:eastAsia="Times New Roman" w:cs="Arial"/>
          <w:lang w:eastAsia="pl-PL"/>
        </w:rPr>
        <w:t xml:space="preserve"> </w:t>
      </w:r>
      <w:r w:rsidR="00B36BDB" w:rsidRPr="00474495">
        <w:rPr>
          <w:rFonts w:eastAsia="Times New Roman" w:cs="Arial"/>
          <w:lang w:eastAsia="pl-PL"/>
        </w:rPr>
        <w:t xml:space="preserve"> </w:t>
      </w:r>
      <w:r w:rsidR="00C07E6D" w:rsidRPr="00474495">
        <w:rPr>
          <w:rFonts w:eastAsia="Times New Roman" w:cs="Arial"/>
          <w:lang w:eastAsia="pl-PL"/>
        </w:rPr>
        <w:t xml:space="preserve">Dopuszcza </w:t>
      </w:r>
      <w:r w:rsidR="008D21FE" w:rsidRPr="00474495">
        <w:rPr>
          <w:rFonts w:eastAsia="Times New Roman" w:cs="Arial"/>
          <w:lang w:eastAsia="pl-PL"/>
        </w:rPr>
        <w:t>się</w:t>
      </w:r>
      <w:r w:rsidR="00D63377" w:rsidRPr="00474495">
        <w:rPr>
          <w:rFonts w:eastAsia="Times New Roman" w:cs="Arial"/>
          <w:lang w:eastAsia="pl-PL"/>
        </w:rPr>
        <w:t xml:space="preserve"> </w:t>
      </w:r>
      <w:r w:rsidR="00C07E6D" w:rsidRPr="00474495">
        <w:rPr>
          <w:rFonts w:eastAsia="Times New Roman" w:cs="Arial"/>
          <w:lang w:eastAsia="pl-PL"/>
        </w:rPr>
        <w:t xml:space="preserve"> </w:t>
      </w:r>
      <w:r w:rsidR="00D63377" w:rsidRPr="00474495">
        <w:rPr>
          <w:rFonts w:eastAsia="Times New Roman" w:cs="Arial"/>
          <w:lang w:eastAsia="pl-PL"/>
        </w:rPr>
        <w:t xml:space="preserve">rozgrywanie </w:t>
      </w:r>
      <w:r w:rsidR="00F620CD" w:rsidRPr="00474495">
        <w:t xml:space="preserve"> turnieju </w:t>
      </w:r>
      <w:r w:rsidR="00D63377" w:rsidRPr="00474495">
        <w:t xml:space="preserve"> PREMIUM   kategorii Młodzieży</w:t>
      </w:r>
      <w:r w:rsidR="00920F3E" w:rsidRPr="00474495">
        <w:t xml:space="preserve">  </w:t>
      </w:r>
      <w:r w:rsidR="00D63377" w:rsidRPr="00474495">
        <w:t xml:space="preserve"> oraz </w:t>
      </w:r>
    </w:p>
    <w:p w:rsidR="00F620CD" w:rsidRPr="00474495" w:rsidRDefault="00474495" w:rsidP="00F620CD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  <w:r>
        <w:t xml:space="preserve">              </w:t>
      </w:r>
      <w:r w:rsidR="00D63377" w:rsidRPr="00474495">
        <w:t xml:space="preserve">Dorosłych </w:t>
      </w:r>
      <w:r w:rsidR="00F620CD" w:rsidRPr="00474495">
        <w:t>łącznie</w:t>
      </w:r>
      <w:r w:rsidR="001E7639" w:rsidRPr="00474495">
        <w:t>-</w:t>
      </w:r>
      <w:r w:rsidR="00AA55BB" w:rsidRPr="00474495">
        <w:t xml:space="preserve"> jako   kategorii</w:t>
      </w:r>
      <w:r w:rsidR="00D112F9" w:rsidRPr="00474495">
        <w:rPr>
          <w:rFonts w:eastAsia="Times New Roman" w:cs="Arial"/>
          <w:lang w:eastAsia="pl-PL"/>
        </w:rPr>
        <w:t xml:space="preserve"> </w:t>
      </w:r>
      <w:r w:rsidR="00AA55BB" w:rsidRPr="00474495">
        <w:rPr>
          <w:rFonts w:eastAsia="Times New Roman" w:cs="Arial"/>
          <w:lang w:eastAsia="pl-PL"/>
        </w:rPr>
        <w:t xml:space="preserve">wiekowej </w:t>
      </w:r>
      <w:r w:rsidR="00D112F9" w:rsidRPr="00474495">
        <w:rPr>
          <w:rFonts w:eastAsia="Times New Roman" w:cs="Arial"/>
          <w:lang w:eastAsia="pl-PL"/>
        </w:rPr>
        <w:t xml:space="preserve">powyżej 15 lat </w:t>
      </w:r>
      <w:r w:rsidR="00F620CD" w:rsidRPr="00474495">
        <w:rPr>
          <w:rFonts w:eastAsia="Times New Roman" w:cs="Arial"/>
          <w:lang w:eastAsia="pl-PL"/>
        </w:rPr>
        <w:t>klasa F,</w:t>
      </w:r>
      <w:r w:rsidR="00262972" w:rsidRPr="00474495">
        <w:rPr>
          <w:rFonts w:eastAsia="Times New Roman" w:cs="Arial"/>
          <w:lang w:eastAsia="pl-PL"/>
        </w:rPr>
        <w:t xml:space="preserve"> </w:t>
      </w:r>
      <w:r w:rsidR="00F620CD" w:rsidRPr="00474495">
        <w:rPr>
          <w:rFonts w:eastAsia="Times New Roman" w:cs="Arial"/>
          <w:lang w:eastAsia="pl-PL"/>
        </w:rPr>
        <w:t>E,</w:t>
      </w:r>
      <w:r w:rsidR="00262972" w:rsidRPr="00474495">
        <w:rPr>
          <w:rFonts w:eastAsia="Times New Roman" w:cs="Arial"/>
          <w:lang w:eastAsia="pl-PL"/>
        </w:rPr>
        <w:t xml:space="preserve"> </w:t>
      </w:r>
      <w:r w:rsidR="00F620CD" w:rsidRPr="00474495">
        <w:rPr>
          <w:rFonts w:eastAsia="Times New Roman" w:cs="Arial"/>
          <w:lang w:eastAsia="pl-PL"/>
        </w:rPr>
        <w:t>D,</w:t>
      </w:r>
      <w:r w:rsidR="00343667" w:rsidRPr="00474495">
        <w:rPr>
          <w:rFonts w:eastAsia="Times New Roman" w:cs="Arial"/>
          <w:lang w:eastAsia="pl-PL"/>
        </w:rPr>
        <w:t xml:space="preserve"> </w:t>
      </w:r>
      <w:r w:rsidR="001E7639" w:rsidRPr="00474495">
        <w:rPr>
          <w:rFonts w:eastAsia="Times New Roman" w:cs="Arial"/>
          <w:lang w:eastAsia="pl-PL"/>
        </w:rPr>
        <w:t>C lub</w:t>
      </w:r>
      <w:r w:rsidR="00262972" w:rsidRPr="00474495">
        <w:rPr>
          <w:rFonts w:eastAsia="Times New Roman" w:cs="Arial"/>
          <w:lang w:eastAsia="pl-PL"/>
        </w:rPr>
        <w:t xml:space="preserve"> </w:t>
      </w:r>
      <w:r w:rsidR="00F620CD" w:rsidRPr="00474495">
        <w:rPr>
          <w:rFonts w:eastAsia="Times New Roman" w:cs="Arial"/>
          <w:lang w:eastAsia="pl-PL"/>
        </w:rPr>
        <w:t>B.</w:t>
      </w:r>
    </w:p>
    <w:p w:rsidR="00262972" w:rsidRPr="00F620CD" w:rsidRDefault="00262972" w:rsidP="00F620CD">
      <w:pPr>
        <w:spacing w:after="0"/>
        <w:ind w:left="851" w:hanging="567"/>
        <w:jc w:val="both"/>
        <w:rPr>
          <w:rFonts w:eastAsia="Times New Roman" w:cs="Arial"/>
          <w:color w:val="00B050"/>
          <w:lang w:eastAsia="pl-PL"/>
        </w:rPr>
      </w:pPr>
    </w:p>
    <w:p w:rsidR="003C5383" w:rsidRPr="00F620CD" w:rsidRDefault="000155CF" w:rsidP="00F620CD">
      <w:pPr>
        <w:spacing w:after="0"/>
        <w:ind w:left="851" w:hanging="567"/>
        <w:jc w:val="both"/>
        <w:rPr>
          <w:rFonts w:cs="Arial"/>
        </w:rPr>
      </w:pPr>
      <w:r w:rsidRPr="00F620CD">
        <w:rPr>
          <w:rFonts w:cs="Arial"/>
        </w:rPr>
        <w:t>1.3.</w:t>
      </w:r>
      <w:r w:rsidRPr="00F620CD">
        <w:rPr>
          <w:rFonts w:cs="Arial"/>
        </w:rPr>
        <w:tab/>
      </w:r>
      <w:r w:rsidR="003C5383" w:rsidRPr="00F620CD">
        <w:rPr>
          <w:rFonts w:cs="Arial"/>
        </w:rPr>
        <w:t>Zgody na przeprowadzenie turnieju PREMIUM udziela właściwy Zarząd Okręgu PTT,</w:t>
      </w:r>
      <w:r w:rsidR="00991B1A" w:rsidRPr="00F620CD">
        <w:rPr>
          <w:rFonts w:cs="Arial"/>
        </w:rPr>
        <w:t xml:space="preserve"> </w:t>
      </w:r>
      <w:r w:rsidR="003C5383" w:rsidRPr="00F620CD">
        <w:rPr>
          <w:rFonts w:cs="Arial"/>
        </w:rPr>
        <w:t xml:space="preserve">zgodnie </w:t>
      </w:r>
      <w:r w:rsidR="00704B66" w:rsidRPr="00F620CD">
        <w:rPr>
          <w:rFonts w:cs="Arial"/>
        </w:rPr>
        <w:t>z</w:t>
      </w:r>
      <w:r w:rsidR="00052B40" w:rsidRPr="00F620CD">
        <w:rPr>
          <w:rFonts w:cs="Arial"/>
        </w:rPr>
        <w:t xml:space="preserve"> </w:t>
      </w:r>
      <w:r w:rsidR="00704B66" w:rsidRPr="00F620CD">
        <w:rPr>
          <w:rFonts w:cs="Arial"/>
        </w:rPr>
        <w:t>przepisami STT PTT</w:t>
      </w:r>
      <w:r w:rsidR="008D21FE" w:rsidRPr="00F620CD">
        <w:rPr>
          <w:rFonts w:cs="Arial"/>
        </w:rPr>
        <w:t xml:space="preserve"> – </w:t>
      </w:r>
      <w:r w:rsidR="00704B66" w:rsidRPr="00F620CD">
        <w:rPr>
          <w:rFonts w:cs="Arial"/>
        </w:rPr>
        <w:t>patrz pkt.</w:t>
      </w:r>
      <w:r w:rsidR="00052B40" w:rsidRPr="00F620CD">
        <w:rPr>
          <w:rFonts w:cs="Arial"/>
        </w:rPr>
        <w:t>8</w:t>
      </w:r>
      <w:r w:rsidR="008C0046" w:rsidRPr="00F620CD">
        <w:rPr>
          <w:rFonts w:cs="Arial"/>
        </w:rPr>
        <w:t>.5.3</w:t>
      </w:r>
    </w:p>
    <w:p w:rsidR="003C5383" w:rsidRPr="006B1DE5" w:rsidRDefault="003C5383" w:rsidP="00D112F9">
      <w:pPr>
        <w:spacing w:after="120"/>
        <w:ind w:left="851" w:hanging="567"/>
        <w:jc w:val="both"/>
        <w:rPr>
          <w:rFonts w:cs="Arial"/>
          <w:strike/>
          <w:color w:val="FF0000"/>
        </w:rPr>
      </w:pPr>
      <w:r w:rsidRPr="006B1DE5">
        <w:rPr>
          <w:rFonts w:cs="Arial"/>
          <w:strike/>
          <w:color w:val="FF0000"/>
        </w:rPr>
        <w:t>1.4</w:t>
      </w:r>
      <w:r w:rsidR="000155CF" w:rsidRPr="006B1DE5">
        <w:rPr>
          <w:rFonts w:cs="Arial"/>
          <w:strike/>
          <w:color w:val="FF0000"/>
        </w:rPr>
        <w:t>.</w:t>
      </w:r>
      <w:r w:rsidR="000155CF" w:rsidRPr="006B1DE5">
        <w:rPr>
          <w:rFonts w:cs="Arial"/>
          <w:strike/>
          <w:color w:val="FF0000"/>
        </w:rPr>
        <w:tab/>
      </w:r>
      <w:r w:rsidR="00EE339B" w:rsidRPr="006B1DE5">
        <w:rPr>
          <w:rFonts w:cs="Arial"/>
          <w:strike/>
          <w:color w:val="FF0000"/>
        </w:rPr>
        <w:t xml:space="preserve">W danym Okręgu PTT w jeden weekend może odbywać </w:t>
      </w:r>
      <w:r w:rsidR="00F5451D" w:rsidRPr="006B1DE5">
        <w:rPr>
          <w:rFonts w:cs="Arial"/>
          <w:strike/>
          <w:color w:val="FF0000"/>
        </w:rPr>
        <w:t>się tylko jeden turniej PREMIUM</w:t>
      </w:r>
      <w:r w:rsidR="00052B40" w:rsidRPr="006B1DE5">
        <w:rPr>
          <w:rFonts w:cs="Arial"/>
          <w:strike/>
          <w:color w:val="FF0000"/>
        </w:rPr>
        <w:t xml:space="preserve"> </w:t>
      </w:r>
      <w:r w:rsidRPr="006B1DE5">
        <w:rPr>
          <w:rFonts w:cs="Arial"/>
          <w:strike/>
          <w:color w:val="FF0000"/>
        </w:rPr>
        <w:t>w danej kategorii i klasie.</w:t>
      </w:r>
    </w:p>
    <w:p w:rsidR="00474495" w:rsidRPr="00097684" w:rsidRDefault="00474495" w:rsidP="00D112F9">
      <w:pPr>
        <w:spacing w:after="120"/>
        <w:ind w:left="851" w:hanging="567"/>
        <w:jc w:val="both"/>
        <w:rPr>
          <w:rFonts w:cs="Arial"/>
        </w:rPr>
      </w:pPr>
      <w:r w:rsidRPr="00097684">
        <w:rPr>
          <w:rFonts w:cs="Arial"/>
        </w:rPr>
        <w:t xml:space="preserve">1.5      Para ,w danym dniu może tańczyć </w:t>
      </w:r>
      <w:r w:rsidRPr="00586BA2">
        <w:rPr>
          <w:rFonts w:cs="Arial"/>
          <w:strike/>
          <w:color w:val="FF0000"/>
        </w:rPr>
        <w:t>tylko w jednym turnieju</w:t>
      </w:r>
      <w:r w:rsidR="00586BA2">
        <w:rPr>
          <w:rFonts w:cs="Arial"/>
        </w:rPr>
        <w:t xml:space="preserve"> </w:t>
      </w:r>
      <w:r w:rsidR="00586BA2" w:rsidRPr="00586BA2">
        <w:rPr>
          <w:rFonts w:cs="Arial"/>
          <w:b/>
          <w:color w:val="00B050"/>
        </w:rPr>
        <w:t>w jednej kategorii turnieju</w:t>
      </w:r>
      <w:r w:rsidRPr="00097684">
        <w:rPr>
          <w:rFonts w:cs="Arial"/>
        </w:rPr>
        <w:t xml:space="preserve"> PREMIUM.</w:t>
      </w:r>
    </w:p>
    <w:p w:rsidR="00F5451D" w:rsidRPr="00834969" w:rsidRDefault="00474495" w:rsidP="00D112F9">
      <w:pPr>
        <w:spacing w:after="120"/>
        <w:ind w:left="851" w:hanging="567"/>
        <w:jc w:val="both"/>
        <w:rPr>
          <w:rFonts w:cs="Arial"/>
          <w:color w:val="00B050"/>
        </w:rPr>
      </w:pPr>
      <w:r>
        <w:rPr>
          <w:rFonts w:cs="Arial"/>
          <w:color w:val="000000" w:themeColor="text1"/>
        </w:rPr>
        <w:t>1.6</w:t>
      </w:r>
      <w:r w:rsidR="00F5451D" w:rsidRPr="00F620CD">
        <w:rPr>
          <w:rFonts w:cs="Arial"/>
          <w:color w:val="000000" w:themeColor="text1"/>
        </w:rPr>
        <w:t>.</w:t>
      </w:r>
      <w:r w:rsidR="000155CF" w:rsidRPr="00F620CD">
        <w:rPr>
          <w:rFonts w:cs="Arial"/>
          <w:color w:val="000000" w:themeColor="text1"/>
        </w:rPr>
        <w:tab/>
      </w:r>
      <w:r w:rsidR="00F5451D" w:rsidRPr="00474495">
        <w:rPr>
          <w:rFonts w:cs="Arial"/>
        </w:rPr>
        <w:t>Turnieje PREMIUM</w:t>
      </w:r>
      <w:r w:rsidR="00052B40" w:rsidRPr="00474495">
        <w:rPr>
          <w:rFonts w:cs="Arial"/>
        </w:rPr>
        <w:t xml:space="preserve"> </w:t>
      </w:r>
      <w:r w:rsidRPr="00474495">
        <w:rPr>
          <w:rFonts w:cs="Arial"/>
        </w:rPr>
        <w:t xml:space="preserve">w klasach H, </w:t>
      </w:r>
      <w:r w:rsidR="00F5451D" w:rsidRPr="00474495">
        <w:rPr>
          <w:rFonts w:cs="Arial"/>
        </w:rPr>
        <w:t>G</w:t>
      </w:r>
      <w:r w:rsidRPr="00474495">
        <w:rPr>
          <w:rFonts w:cs="Arial"/>
        </w:rPr>
        <w:t xml:space="preserve">, F, E </w:t>
      </w:r>
      <w:r w:rsidR="00F5451D" w:rsidRPr="00474495">
        <w:rPr>
          <w:rFonts w:cs="Arial"/>
        </w:rPr>
        <w:t xml:space="preserve"> ocenia minimum 5-sobowa komisja sędziowska w</w:t>
      </w:r>
      <w:r w:rsidR="0002384F">
        <w:rPr>
          <w:rFonts w:cs="Arial"/>
        </w:rPr>
        <w:t xml:space="preserve"> obecności minimum 1 skrutinera</w:t>
      </w:r>
      <w:r w:rsidR="005C41FB" w:rsidRPr="00474495">
        <w:rPr>
          <w:rFonts w:cs="Arial"/>
        </w:rPr>
        <w:t>.</w:t>
      </w:r>
      <w:r w:rsidR="009951F4" w:rsidRPr="00474495">
        <w:rPr>
          <w:rFonts w:cs="Arial"/>
        </w:rPr>
        <w:t xml:space="preserve"> </w:t>
      </w:r>
      <w:r w:rsidR="005C41FB" w:rsidRPr="00474495">
        <w:rPr>
          <w:rFonts w:cs="Arial"/>
        </w:rPr>
        <w:t>W</w:t>
      </w:r>
      <w:r w:rsidR="00F5451D" w:rsidRPr="00474495">
        <w:rPr>
          <w:rFonts w:cs="Arial"/>
        </w:rPr>
        <w:t xml:space="preserve"> pozostałych klasach</w:t>
      </w:r>
      <w:r w:rsidR="00052B40" w:rsidRPr="00474495">
        <w:rPr>
          <w:rFonts w:cs="Arial"/>
        </w:rPr>
        <w:t xml:space="preserve"> </w:t>
      </w:r>
      <w:r w:rsidR="00F5451D" w:rsidRPr="00474495">
        <w:rPr>
          <w:rFonts w:cs="Arial"/>
        </w:rPr>
        <w:t>minimum 7-osobowa komisja sędziowska w obecności</w:t>
      </w:r>
      <w:r w:rsidR="00052B40" w:rsidRPr="00474495">
        <w:rPr>
          <w:rFonts w:cs="Arial"/>
        </w:rPr>
        <w:t xml:space="preserve"> </w:t>
      </w:r>
      <w:r w:rsidR="00843497">
        <w:rPr>
          <w:rFonts w:cs="Arial"/>
        </w:rPr>
        <w:t xml:space="preserve"> </w:t>
      </w:r>
      <w:r w:rsidR="005C41FB" w:rsidRPr="00474495">
        <w:rPr>
          <w:rFonts w:cs="Arial"/>
        </w:rPr>
        <w:t xml:space="preserve"> </w:t>
      </w:r>
      <w:r w:rsidR="00F5451D" w:rsidRPr="00474495">
        <w:rPr>
          <w:rFonts w:cs="Arial"/>
        </w:rPr>
        <w:t>minimum 2 skrutinerów.</w:t>
      </w:r>
    </w:p>
    <w:p w:rsidR="00993668" w:rsidRPr="00F620CD" w:rsidRDefault="000155CF" w:rsidP="00D112F9">
      <w:pPr>
        <w:spacing w:after="120"/>
        <w:ind w:left="851" w:hanging="567"/>
        <w:jc w:val="both"/>
        <w:rPr>
          <w:rFonts w:cs="Arial"/>
          <w:color w:val="000000" w:themeColor="text1"/>
        </w:rPr>
      </w:pPr>
      <w:r w:rsidRPr="00834969">
        <w:rPr>
          <w:rFonts w:cs="Arial"/>
          <w:b/>
          <w:color w:val="000000" w:themeColor="text1"/>
        </w:rPr>
        <w:t>1.</w:t>
      </w:r>
      <w:r w:rsidR="00B71507">
        <w:rPr>
          <w:rFonts w:cs="Arial"/>
          <w:b/>
          <w:color w:val="000000" w:themeColor="text1"/>
        </w:rPr>
        <w:t>7</w:t>
      </w:r>
      <w:r w:rsidRPr="00F620CD">
        <w:rPr>
          <w:rFonts w:cs="Arial"/>
          <w:color w:val="000000" w:themeColor="text1"/>
        </w:rPr>
        <w:t>.</w:t>
      </w:r>
      <w:r w:rsidRPr="00F620CD">
        <w:rPr>
          <w:rFonts w:cs="Arial"/>
          <w:color w:val="000000" w:themeColor="text1"/>
        </w:rPr>
        <w:tab/>
      </w:r>
      <w:r w:rsidR="00DD1F17" w:rsidRPr="00F620CD">
        <w:rPr>
          <w:rFonts w:cs="Arial"/>
          <w:color w:val="000000" w:themeColor="text1"/>
        </w:rPr>
        <w:t>Skrutinerzy obliczający wyniki turniejów PREMIUM, mają obowiązek przesłania</w:t>
      </w:r>
      <w:r w:rsidR="00052B40" w:rsidRPr="00F620CD">
        <w:rPr>
          <w:rFonts w:cs="Arial"/>
          <w:color w:val="000000" w:themeColor="text1"/>
        </w:rPr>
        <w:t xml:space="preserve"> </w:t>
      </w:r>
      <w:r w:rsidR="00DD1F17" w:rsidRPr="00F620CD">
        <w:rPr>
          <w:rFonts w:cs="Arial"/>
          <w:color w:val="000000" w:themeColor="text1"/>
        </w:rPr>
        <w:t>ich</w:t>
      </w:r>
      <w:r w:rsidR="00052B40" w:rsidRPr="00F620CD">
        <w:rPr>
          <w:rFonts w:cs="Arial"/>
          <w:color w:val="000000" w:themeColor="text1"/>
        </w:rPr>
        <w:t xml:space="preserve"> </w:t>
      </w:r>
      <w:r w:rsidR="00DD1F17" w:rsidRPr="00F620CD">
        <w:rPr>
          <w:rFonts w:cs="Arial"/>
          <w:color w:val="000000" w:themeColor="text1"/>
        </w:rPr>
        <w:t>niezwłocznie do CBD PTT.</w:t>
      </w:r>
      <w:r w:rsidR="00052B40" w:rsidRPr="00F620CD">
        <w:rPr>
          <w:rFonts w:cs="Arial"/>
          <w:color w:val="000000" w:themeColor="text1"/>
        </w:rPr>
        <w:t xml:space="preserve"> </w:t>
      </w:r>
    </w:p>
    <w:p w:rsidR="00F83DAE" w:rsidRPr="001E7639" w:rsidRDefault="00B71507" w:rsidP="00D112F9">
      <w:pPr>
        <w:spacing w:after="120"/>
        <w:ind w:left="851" w:hanging="567"/>
        <w:jc w:val="both"/>
        <w:rPr>
          <w:rFonts w:cs="Arial"/>
        </w:rPr>
      </w:pPr>
      <w:r>
        <w:rPr>
          <w:rFonts w:cs="Arial"/>
        </w:rPr>
        <w:t>1.8</w:t>
      </w:r>
      <w:r w:rsidR="000155CF" w:rsidRPr="001E7639">
        <w:rPr>
          <w:rFonts w:cs="Arial"/>
        </w:rPr>
        <w:t>.</w:t>
      </w:r>
      <w:r w:rsidR="000155CF" w:rsidRPr="001E7639">
        <w:rPr>
          <w:rFonts w:cs="Arial"/>
        </w:rPr>
        <w:tab/>
      </w:r>
      <w:r w:rsidR="00F83DAE" w:rsidRPr="001E7639">
        <w:rPr>
          <w:rFonts w:cs="Arial"/>
        </w:rPr>
        <w:t>W turnieju PREMIUM</w:t>
      </w:r>
      <w:r w:rsidR="00052B40" w:rsidRPr="001E7639">
        <w:rPr>
          <w:rFonts w:cs="Arial"/>
        </w:rPr>
        <w:t xml:space="preserve"> </w:t>
      </w:r>
      <w:r w:rsidR="00EE339B" w:rsidRPr="001E7639">
        <w:rPr>
          <w:rFonts w:cs="Arial"/>
        </w:rPr>
        <w:t xml:space="preserve">w danej klasie i kategorii wiekowej muszą </w:t>
      </w:r>
      <w:r w:rsidR="00EE339B" w:rsidRPr="00394E4F">
        <w:rPr>
          <w:rFonts w:cs="Arial"/>
          <w:strike/>
          <w:color w:val="FF0000"/>
        </w:rPr>
        <w:t>wziąć udział</w:t>
      </w:r>
      <w:r w:rsidR="00394E4F">
        <w:rPr>
          <w:rFonts w:cs="Arial"/>
          <w:strike/>
          <w:color w:val="FF0000"/>
        </w:rPr>
        <w:t xml:space="preserve"> </w:t>
      </w:r>
      <w:r w:rsidR="00394E4F" w:rsidRPr="00394E4F">
        <w:rPr>
          <w:rFonts w:cs="Arial"/>
          <w:b/>
          <w:color w:val="00B050"/>
        </w:rPr>
        <w:t>się zgłosić</w:t>
      </w:r>
      <w:r w:rsidR="00EE339B" w:rsidRPr="001E7639">
        <w:rPr>
          <w:rFonts w:cs="Arial"/>
        </w:rPr>
        <w:t xml:space="preserve"> minimum </w:t>
      </w:r>
      <w:r w:rsidR="008443D0" w:rsidRPr="008443D0">
        <w:rPr>
          <w:rFonts w:cs="Arial"/>
          <w:color w:val="FF0000"/>
        </w:rPr>
        <w:t>4</w:t>
      </w:r>
      <w:r w:rsidR="008443D0">
        <w:rPr>
          <w:rFonts w:cs="Arial"/>
        </w:rPr>
        <w:t xml:space="preserve"> </w:t>
      </w:r>
      <w:r w:rsidR="00A659B2" w:rsidRPr="00A659B2">
        <w:rPr>
          <w:rFonts w:cs="Arial"/>
          <w:b/>
          <w:color w:val="00B050"/>
        </w:rPr>
        <w:t>3</w:t>
      </w:r>
      <w:r w:rsidR="00EE339B" w:rsidRPr="00A659B2">
        <w:rPr>
          <w:rFonts w:cs="Arial"/>
          <w:b/>
          <w:color w:val="00B050"/>
        </w:rPr>
        <w:t xml:space="preserve"> </w:t>
      </w:r>
      <w:r w:rsidR="00EE339B" w:rsidRPr="001E7639">
        <w:rPr>
          <w:rFonts w:cs="Arial"/>
        </w:rPr>
        <w:t xml:space="preserve">pary, </w:t>
      </w:r>
      <w:r w:rsidR="00C818DB" w:rsidRPr="001E7639">
        <w:rPr>
          <w:rFonts w:cs="Arial"/>
        </w:rPr>
        <w:t>z min. 2 klubów tanecznych</w:t>
      </w:r>
      <w:r w:rsidR="00586BA2">
        <w:rPr>
          <w:rFonts w:cs="Arial"/>
        </w:rPr>
        <w:t>.</w:t>
      </w:r>
    </w:p>
    <w:p w:rsidR="000C2D3F" w:rsidRPr="001E7639" w:rsidRDefault="00B71507" w:rsidP="00D112F9">
      <w:pPr>
        <w:spacing w:after="120"/>
        <w:ind w:left="851" w:hanging="567"/>
        <w:jc w:val="both"/>
        <w:rPr>
          <w:rFonts w:cs="Arial"/>
        </w:rPr>
      </w:pPr>
      <w:r>
        <w:rPr>
          <w:rFonts w:cs="Arial"/>
        </w:rPr>
        <w:t>1.9</w:t>
      </w:r>
      <w:r w:rsidR="000155CF" w:rsidRPr="001E7639">
        <w:rPr>
          <w:rFonts w:cs="Arial"/>
        </w:rPr>
        <w:t>.</w:t>
      </w:r>
      <w:r w:rsidR="000155CF" w:rsidRPr="001E7639">
        <w:rPr>
          <w:rFonts w:cs="Arial"/>
        </w:rPr>
        <w:tab/>
      </w:r>
      <w:r w:rsidR="000C2D3F" w:rsidRPr="001E7639">
        <w:rPr>
          <w:rFonts w:cs="Arial"/>
        </w:rPr>
        <w:t>W turniejach PREMIUM</w:t>
      </w:r>
      <w:r w:rsidR="007A57E1" w:rsidRPr="001E7639">
        <w:rPr>
          <w:rFonts w:cs="Arial"/>
        </w:rPr>
        <w:t xml:space="preserve"> </w:t>
      </w:r>
      <w:r w:rsidR="00EE339B" w:rsidRPr="001E7639">
        <w:rPr>
          <w:rFonts w:cs="Arial"/>
        </w:rPr>
        <w:t>mogą uczestniczyć również</w:t>
      </w:r>
      <w:r w:rsidR="00052B40" w:rsidRPr="001E7639">
        <w:rPr>
          <w:rFonts w:cs="Arial"/>
        </w:rPr>
        <w:t xml:space="preserve"> </w:t>
      </w:r>
      <w:r w:rsidR="00EE339B" w:rsidRPr="001E7639">
        <w:rPr>
          <w:rFonts w:cs="Arial"/>
        </w:rPr>
        <w:t>pary zagraniczne</w:t>
      </w:r>
      <w:r w:rsidR="004311F5" w:rsidRPr="001E7639">
        <w:rPr>
          <w:rFonts w:cs="Arial"/>
        </w:rPr>
        <w:t>.</w:t>
      </w:r>
    </w:p>
    <w:p w:rsidR="00A41434" w:rsidRPr="001E7639" w:rsidRDefault="009545EE" w:rsidP="00D112F9">
      <w:pPr>
        <w:spacing w:after="120"/>
        <w:ind w:left="851" w:hanging="567"/>
        <w:jc w:val="both"/>
        <w:rPr>
          <w:rFonts w:cs="Arial"/>
          <w:color w:val="000000" w:themeColor="text1"/>
        </w:rPr>
      </w:pPr>
      <w:r w:rsidRPr="001E7639">
        <w:rPr>
          <w:rFonts w:cs="Arial"/>
          <w:color w:val="000000" w:themeColor="text1"/>
        </w:rPr>
        <w:t>1.</w:t>
      </w:r>
      <w:r w:rsidR="00B71507">
        <w:rPr>
          <w:rFonts w:cs="Arial"/>
          <w:color w:val="000000" w:themeColor="text1"/>
        </w:rPr>
        <w:t>10</w:t>
      </w:r>
      <w:r w:rsidR="000155CF" w:rsidRPr="001E7639">
        <w:rPr>
          <w:rFonts w:cs="Arial"/>
          <w:color w:val="000000" w:themeColor="text1"/>
        </w:rPr>
        <w:t>.</w:t>
      </w:r>
      <w:r w:rsidR="000155CF" w:rsidRPr="001E7639">
        <w:rPr>
          <w:rFonts w:cs="Arial"/>
          <w:color w:val="000000" w:themeColor="text1"/>
        </w:rPr>
        <w:tab/>
      </w:r>
      <w:r w:rsidR="00A41434" w:rsidRPr="001E7639">
        <w:rPr>
          <w:rFonts w:cs="Arial"/>
          <w:color w:val="000000" w:themeColor="text1"/>
        </w:rPr>
        <w:t>Turnieje PREMIUM</w:t>
      </w:r>
      <w:r w:rsidR="00052B40" w:rsidRPr="001E7639">
        <w:rPr>
          <w:rFonts w:cs="Arial"/>
          <w:color w:val="000000" w:themeColor="text1"/>
        </w:rPr>
        <w:t xml:space="preserve"> </w:t>
      </w:r>
      <w:r w:rsidR="00A41434" w:rsidRPr="001E7639">
        <w:rPr>
          <w:rFonts w:cs="Arial"/>
          <w:color w:val="000000" w:themeColor="text1"/>
        </w:rPr>
        <w:t>w klasach wstępnych H i G</w:t>
      </w:r>
      <w:r w:rsidR="006961E0" w:rsidRPr="001E7639">
        <w:rPr>
          <w:rFonts w:cs="Arial"/>
          <w:color w:val="000000" w:themeColor="text1"/>
        </w:rPr>
        <w:t>.</w:t>
      </w:r>
    </w:p>
    <w:p w:rsidR="00343667" w:rsidRPr="001E7639" w:rsidRDefault="00002392" w:rsidP="001E7639">
      <w:pPr>
        <w:pStyle w:val="Akapitzlist"/>
        <w:spacing w:after="120"/>
        <w:contextualSpacing w:val="0"/>
        <w:jc w:val="both"/>
        <w:rPr>
          <w:rFonts w:cs="Arial"/>
          <w:color w:val="000000" w:themeColor="text1"/>
        </w:rPr>
      </w:pPr>
      <w:r w:rsidRPr="001E7639">
        <w:rPr>
          <w:rFonts w:cs="Arial"/>
          <w:color w:val="000000" w:themeColor="text1"/>
        </w:rPr>
        <w:t xml:space="preserve"> </w:t>
      </w:r>
      <w:r w:rsidR="00343667" w:rsidRPr="001E7639">
        <w:rPr>
          <w:rFonts w:cs="Arial"/>
          <w:color w:val="000000" w:themeColor="text1"/>
        </w:rPr>
        <w:t xml:space="preserve">  Pary biorące udział w turniejach w klasie </w:t>
      </w:r>
      <w:r w:rsidRPr="001E7639">
        <w:rPr>
          <w:rFonts w:cs="Arial"/>
          <w:color w:val="000000" w:themeColor="text1"/>
        </w:rPr>
        <w:t>H</w:t>
      </w:r>
      <w:r w:rsidR="00343667" w:rsidRPr="001E7639">
        <w:rPr>
          <w:rFonts w:cs="Arial"/>
          <w:color w:val="000000" w:themeColor="text1"/>
        </w:rPr>
        <w:t xml:space="preserve"> występują dwukrotnie.</w:t>
      </w:r>
    </w:p>
    <w:p w:rsidR="00002392" w:rsidRPr="001E7639" w:rsidRDefault="001E7639" w:rsidP="0002384F">
      <w:pPr>
        <w:spacing w:after="0"/>
        <w:jc w:val="both"/>
        <w:rPr>
          <w:rFonts w:cs="Arial"/>
          <w:b/>
          <w:color w:val="000000" w:themeColor="text1"/>
        </w:rPr>
      </w:pPr>
      <w:r>
        <w:rPr>
          <w:rFonts w:cs="Arial"/>
          <w:b/>
        </w:rPr>
        <w:t xml:space="preserve">               </w:t>
      </w:r>
      <w:r w:rsidR="0002384F">
        <w:rPr>
          <w:rFonts w:cs="Arial"/>
          <w:b/>
          <w:color w:val="000000" w:themeColor="text1"/>
        </w:rPr>
        <w:t>P</w:t>
      </w:r>
      <w:r w:rsidR="00D47405" w:rsidRPr="001E7639">
        <w:rPr>
          <w:rFonts w:cs="Arial"/>
          <w:b/>
          <w:color w:val="000000" w:themeColor="text1"/>
        </w:rPr>
        <w:t>ary w</w:t>
      </w:r>
      <w:r w:rsidR="00052B40" w:rsidRPr="001E7639">
        <w:rPr>
          <w:rFonts w:cs="Arial"/>
          <w:b/>
          <w:color w:val="000000" w:themeColor="text1"/>
        </w:rPr>
        <w:t xml:space="preserve"> </w:t>
      </w:r>
      <w:r w:rsidR="000155CF" w:rsidRPr="001E7639">
        <w:rPr>
          <w:rFonts w:cs="Arial"/>
          <w:b/>
          <w:color w:val="000000" w:themeColor="text1"/>
        </w:rPr>
        <w:t xml:space="preserve">klasy </w:t>
      </w:r>
      <w:r w:rsidR="00A41434" w:rsidRPr="001E7639">
        <w:rPr>
          <w:rFonts w:cs="Arial"/>
          <w:b/>
          <w:color w:val="000000" w:themeColor="text1"/>
        </w:rPr>
        <w:t>H</w:t>
      </w:r>
      <w:r w:rsidR="00A41434" w:rsidRPr="001E7639">
        <w:rPr>
          <w:rFonts w:cs="Arial"/>
          <w:color w:val="000000" w:themeColor="text1"/>
        </w:rPr>
        <w:t xml:space="preserve"> do lat 7</w:t>
      </w:r>
      <w:r w:rsidR="00052B40" w:rsidRPr="001E7639">
        <w:rPr>
          <w:rFonts w:cs="Arial"/>
          <w:color w:val="000000" w:themeColor="text1"/>
        </w:rPr>
        <w:t xml:space="preserve">, </w:t>
      </w:r>
      <w:r w:rsidR="00A41434" w:rsidRPr="001E7639">
        <w:rPr>
          <w:rFonts w:cs="Arial"/>
          <w:color w:val="000000" w:themeColor="text1"/>
        </w:rPr>
        <w:t>8-9 lat</w:t>
      </w:r>
      <w:r w:rsidR="000C2D3F" w:rsidRPr="001E7639">
        <w:rPr>
          <w:rFonts w:cs="Arial"/>
          <w:color w:val="000000" w:themeColor="text1"/>
        </w:rPr>
        <w:t>,</w:t>
      </w:r>
      <w:r w:rsidR="00052B40" w:rsidRPr="001E7639">
        <w:rPr>
          <w:rFonts w:cs="Arial"/>
          <w:color w:val="000000" w:themeColor="text1"/>
        </w:rPr>
        <w:t xml:space="preserve"> </w:t>
      </w:r>
      <w:r w:rsidR="000C2D3F" w:rsidRPr="001E7639">
        <w:rPr>
          <w:rFonts w:cs="Arial"/>
          <w:color w:val="000000" w:themeColor="text1"/>
        </w:rPr>
        <w:t>10-11 lat i 12-13</w:t>
      </w:r>
      <w:r w:rsidR="00052B40" w:rsidRPr="001E7639">
        <w:rPr>
          <w:rFonts w:cs="Arial"/>
          <w:color w:val="000000" w:themeColor="text1"/>
        </w:rPr>
        <w:t xml:space="preserve"> </w:t>
      </w:r>
      <w:r w:rsidR="000155CF" w:rsidRPr="001E7639">
        <w:rPr>
          <w:rFonts w:cs="Arial"/>
          <w:color w:val="000000" w:themeColor="text1"/>
        </w:rPr>
        <w:t>lat</w:t>
      </w:r>
      <w:r w:rsidR="00A41434" w:rsidRPr="001E7639">
        <w:rPr>
          <w:rFonts w:cs="Arial"/>
          <w:color w:val="FF0000"/>
        </w:rPr>
        <w:t xml:space="preserve"> </w:t>
      </w:r>
      <w:r w:rsidR="00A41434" w:rsidRPr="001E7639">
        <w:rPr>
          <w:rFonts w:cs="Arial"/>
          <w:color w:val="000000" w:themeColor="text1"/>
        </w:rPr>
        <w:t>rozgrywają tylko dwie rundy (eliminacje i pokazowa</w:t>
      </w:r>
      <w:r w:rsidR="008D21FE" w:rsidRPr="001E7639">
        <w:rPr>
          <w:rFonts w:cs="Arial"/>
          <w:color w:val="000000" w:themeColor="text1"/>
        </w:rPr>
        <w:t>–</w:t>
      </w:r>
      <w:r w:rsidR="000F1869" w:rsidRPr="001E7639">
        <w:rPr>
          <w:rFonts w:cs="Arial"/>
          <w:color w:val="000000" w:themeColor="text1"/>
        </w:rPr>
        <w:t xml:space="preserve"> finał A i finał B</w:t>
      </w:r>
      <w:r w:rsidR="00A41434" w:rsidRPr="001E7639">
        <w:rPr>
          <w:rFonts w:cs="Arial"/>
          <w:color w:val="000000" w:themeColor="text1"/>
        </w:rPr>
        <w:t xml:space="preserve">). W eliminacjach sędziowie typują ok. 50% par do finału A (I miejsce z wyróżnieniem PREMIUM) pary, które nie zakwalifikują się do finału A tańczą w finale B (I miejsce). </w:t>
      </w:r>
      <w:r w:rsidR="00002392" w:rsidRPr="001E7639">
        <w:rPr>
          <w:rFonts w:cs="Arial"/>
        </w:rPr>
        <w:t xml:space="preserve"> </w:t>
      </w:r>
    </w:p>
    <w:p w:rsidR="00002392" w:rsidRPr="001E7639" w:rsidRDefault="00002392" w:rsidP="00002392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b/>
          <w:color w:val="000000" w:themeColor="text1"/>
        </w:rPr>
      </w:pPr>
    </w:p>
    <w:p w:rsidR="00A41434" w:rsidRPr="001E7639" w:rsidRDefault="00A41434" w:rsidP="00D11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b/>
          <w:color w:val="000000" w:themeColor="text1"/>
        </w:rPr>
      </w:pPr>
      <w:r w:rsidRPr="001E7639">
        <w:rPr>
          <w:rFonts w:cs="Arial"/>
          <w:b/>
          <w:color w:val="000000" w:themeColor="text1"/>
        </w:rPr>
        <w:t xml:space="preserve">pary </w:t>
      </w:r>
      <w:r w:rsidR="000F1869" w:rsidRPr="001E7639">
        <w:rPr>
          <w:rFonts w:cs="Arial"/>
          <w:b/>
          <w:color w:val="000000" w:themeColor="text1"/>
        </w:rPr>
        <w:t xml:space="preserve">klasy G </w:t>
      </w:r>
      <w:r w:rsidRPr="001E7639">
        <w:rPr>
          <w:rFonts w:cs="Arial"/>
          <w:b/>
          <w:color w:val="000000" w:themeColor="text1"/>
        </w:rPr>
        <w:t>:</w:t>
      </w:r>
    </w:p>
    <w:p w:rsidR="00A41434" w:rsidRPr="001E7639" w:rsidRDefault="00A41434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cs="Arial"/>
          <w:color w:val="000000" w:themeColor="text1"/>
        </w:rPr>
      </w:pPr>
      <w:r w:rsidRPr="001E7639">
        <w:rPr>
          <w:rFonts w:cs="Arial"/>
          <w:color w:val="000000" w:themeColor="text1"/>
        </w:rPr>
        <w:t>w rundzie eliminacyjnej sędziowie typu</w:t>
      </w:r>
      <w:r w:rsidR="000F1869" w:rsidRPr="001E7639">
        <w:rPr>
          <w:rFonts w:cs="Arial"/>
          <w:color w:val="000000" w:themeColor="text1"/>
        </w:rPr>
        <w:t>ją do kolejnej rundy ok. 50 procent par</w:t>
      </w:r>
    </w:p>
    <w:p w:rsidR="00A41434" w:rsidRPr="001E7639" w:rsidRDefault="001754C0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cs="Arial"/>
          <w:color w:val="000000" w:themeColor="text1"/>
        </w:rPr>
      </w:pPr>
      <w:r w:rsidRPr="001E7639">
        <w:rPr>
          <w:rFonts w:cs="Arial"/>
          <w:color w:val="000000" w:themeColor="text1"/>
        </w:rPr>
        <w:t>pary</w:t>
      </w:r>
      <w:r w:rsidR="00052B40" w:rsidRPr="001E7639">
        <w:rPr>
          <w:rFonts w:cs="Arial"/>
          <w:color w:val="000000" w:themeColor="text1"/>
        </w:rPr>
        <w:t xml:space="preserve">, </w:t>
      </w:r>
      <w:r w:rsidRPr="001E7639">
        <w:rPr>
          <w:rFonts w:cs="Arial"/>
          <w:color w:val="000000" w:themeColor="text1"/>
        </w:rPr>
        <w:t xml:space="preserve">które nie awansują do </w:t>
      </w:r>
      <w:r w:rsidR="00A41434" w:rsidRPr="001E7639">
        <w:rPr>
          <w:rFonts w:cs="Arial"/>
          <w:color w:val="000000" w:themeColor="text1"/>
        </w:rPr>
        <w:t>fina</w:t>
      </w:r>
      <w:r w:rsidR="000F1869" w:rsidRPr="001E7639">
        <w:rPr>
          <w:rFonts w:cs="Arial"/>
          <w:color w:val="000000" w:themeColor="text1"/>
        </w:rPr>
        <w:t>łu tańczą rundę pokazową</w:t>
      </w:r>
      <w:r w:rsidR="000155CF" w:rsidRPr="001E7639">
        <w:rPr>
          <w:rFonts w:cs="Arial"/>
          <w:color w:val="000000" w:themeColor="text1"/>
        </w:rPr>
        <w:t xml:space="preserve"> </w:t>
      </w:r>
      <w:r w:rsidR="000F1869" w:rsidRPr="001E7639">
        <w:rPr>
          <w:rFonts w:cs="Arial"/>
          <w:color w:val="000000" w:themeColor="text1"/>
        </w:rPr>
        <w:t>(finał B</w:t>
      </w:r>
      <w:r w:rsidR="00A41434" w:rsidRPr="001E7639">
        <w:rPr>
          <w:rFonts w:cs="Arial"/>
          <w:color w:val="000000" w:themeColor="text1"/>
        </w:rPr>
        <w:t>)</w:t>
      </w:r>
      <w:r w:rsidR="00052B40" w:rsidRPr="001E7639">
        <w:rPr>
          <w:rFonts w:cs="Arial"/>
          <w:color w:val="000000" w:themeColor="text1"/>
        </w:rPr>
        <w:t xml:space="preserve"> </w:t>
      </w:r>
      <w:r w:rsidR="00A41434" w:rsidRPr="001E7639">
        <w:rPr>
          <w:rFonts w:cs="Arial"/>
          <w:color w:val="000000" w:themeColor="text1"/>
        </w:rPr>
        <w:t xml:space="preserve">i zajmują III miejsce (medale brązowe) </w:t>
      </w:r>
    </w:p>
    <w:p w:rsidR="00B65CB0" w:rsidRPr="001E7639" w:rsidRDefault="001754C0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cs="Arial"/>
          <w:color w:val="000000" w:themeColor="text1"/>
        </w:rPr>
      </w:pPr>
      <w:r w:rsidRPr="001E7639">
        <w:rPr>
          <w:rFonts w:cs="Arial"/>
          <w:color w:val="000000" w:themeColor="text1"/>
        </w:rPr>
        <w:t>w</w:t>
      </w:r>
      <w:r w:rsidR="00052B40" w:rsidRPr="001E7639">
        <w:rPr>
          <w:rFonts w:cs="Arial"/>
          <w:color w:val="000000" w:themeColor="text1"/>
        </w:rPr>
        <w:t xml:space="preserve"> </w:t>
      </w:r>
      <w:r w:rsidRPr="001E7639">
        <w:rPr>
          <w:rFonts w:cs="Arial"/>
          <w:color w:val="000000" w:themeColor="text1"/>
        </w:rPr>
        <w:t>finale A</w:t>
      </w:r>
      <w:r w:rsidR="00052B40" w:rsidRPr="001E7639">
        <w:rPr>
          <w:rFonts w:cs="Arial"/>
          <w:color w:val="000000" w:themeColor="text1"/>
        </w:rPr>
        <w:t xml:space="preserve">, </w:t>
      </w:r>
      <w:r w:rsidRPr="001E7639">
        <w:rPr>
          <w:rFonts w:cs="Arial"/>
          <w:color w:val="000000" w:themeColor="text1"/>
        </w:rPr>
        <w:t>pary są</w:t>
      </w:r>
      <w:r w:rsidR="00052B40" w:rsidRPr="001E7639">
        <w:rPr>
          <w:rFonts w:cs="Arial"/>
          <w:color w:val="000000" w:themeColor="text1"/>
        </w:rPr>
        <w:t xml:space="preserve"> </w:t>
      </w:r>
      <w:r w:rsidR="00B65CB0" w:rsidRPr="001E7639">
        <w:rPr>
          <w:rFonts w:cs="Arial"/>
          <w:color w:val="000000" w:themeColor="text1"/>
        </w:rPr>
        <w:t>oceniane</w:t>
      </w:r>
      <w:r w:rsidRPr="001E7639">
        <w:rPr>
          <w:rFonts w:cs="Arial"/>
          <w:color w:val="000000" w:themeColor="text1"/>
        </w:rPr>
        <w:t xml:space="preserve"> poprzez typowanie lub oceny na miejsca (decyzja sędziego głównego)</w:t>
      </w:r>
      <w:r w:rsidR="001708A1" w:rsidRPr="001E7639">
        <w:rPr>
          <w:rFonts w:cs="Arial"/>
          <w:color w:val="000000" w:themeColor="text1"/>
        </w:rPr>
        <w:t xml:space="preserve">,ok. pierwszych 50 procent par finału A </w:t>
      </w:r>
      <w:r w:rsidR="008D21FE" w:rsidRPr="001E7639">
        <w:rPr>
          <w:rFonts w:cs="Arial"/>
          <w:color w:val="000000" w:themeColor="text1"/>
        </w:rPr>
        <w:t xml:space="preserve">– </w:t>
      </w:r>
      <w:r w:rsidR="001708A1" w:rsidRPr="001E7639">
        <w:rPr>
          <w:rFonts w:cs="Arial"/>
          <w:color w:val="000000" w:themeColor="text1"/>
        </w:rPr>
        <w:t>zdobywa miejsce 1,</w:t>
      </w:r>
      <w:r w:rsidR="00707698" w:rsidRPr="001E7639">
        <w:rPr>
          <w:rFonts w:cs="Arial"/>
          <w:color w:val="000000" w:themeColor="text1"/>
        </w:rPr>
        <w:t xml:space="preserve"> </w:t>
      </w:r>
      <w:r w:rsidR="001708A1" w:rsidRPr="001E7639">
        <w:rPr>
          <w:rFonts w:cs="Arial"/>
          <w:color w:val="000000" w:themeColor="text1"/>
        </w:rPr>
        <w:t>pozostałe miejsce 2.</w:t>
      </w:r>
      <w:r w:rsidR="00B65CB0" w:rsidRPr="001E7639">
        <w:rPr>
          <w:rFonts w:cs="Arial"/>
          <w:color w:val="000000" w:themeColor="text1"/>
        </w:rPr>
        <w:t xml:space="preserve"> </w:t>
      </w:r>
      <w:r w:rsidR="001708A1" w:rsidRPr="001E7639">
        <w:rPr>
          <w:rFonts w:cs="Arial"/>
          <w:color w:val="000000" w:themeColor="text1"/>
        </w:rPr>
        <w:t>Wszystkie pary finału A otrzymują PREMIUM.</w:t>
      </w:r>
    </w:p>
    <w:p w:rsidR="00A41434" w:rsidRPr="001E7639" w:rsidRDefault="00A41434" w:rsidP="00D112F9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color w:val="000000" w:themeColor="text1"/>
        </w:rPr>
      </w:pPr>
      <w:r w:rsidRPr="001E7639">
        <w:rPr>
          <w:rFonts w:cs="Arial"/>
          <w:b/>
          <w:color w:val="000000" w:themeColor="text1"/>
        </w:rPr>
        <w:t>Uwaga</w:t>
      </w:r>
      <w:r w:rsidRPr="001E7639">
        <w:rPr>
          <w:rFonts w:cs="Arial"/>
          <w:color w:val="000000" w:themeColor="text1"/>
        </w:rPr>
        <w:t>! Jeżel</w:t>
      </w:r>
      <w:r w:rsidR="00DA00AA" w:rsidRPr="001E7639">
        <w:rPr>
          <w:rFonts w:cs="Arial"/>
          <w:color w:val="000000" w:themeColor="text1"/>
        </w:rPr>
        <w:t>i w turnieju bierze udział np. 8</w:t>
      </w:r>
      <w:r w:rsidRPr="001E7639">
        <w:rPr>
          <w:rFonts w:cs="Arial"/>
          <w:color w:val="000000" w:themeColor="text1"/>
        </w:rPr>
        <w:t xml:space="preserve">-10 par, </w:t>
      </w:r>
      <w:r w:rsidR="00B65CB0" w:rsidRPr="001E7639">
        <w:rPr>
          <w:rFonts w:cs="Arial"/>
          <w:color w:val="000000" w:themeColor="text1"/>
        </w:rPr>
        <w:t>celem rundy eliminacyjnej jest ustalenie</w:t>
      </w:r>
      <w:r w:rsidR="00052B40" w:rsidRPr="001E7639">
        <w:rPr>
          <w:rFonts w:cs="Arial"/>
          <w:color w:val="000000" w:themeColor="text1"/>
        </w:rPr>
        <w:t xml:space="preserve">, </w:t>
      </w:r>
      <w:r w:rsidR="00B65CB0" w:rsidRPr="001E7639">
        <w:rPr>
          <w:rFonts w:cs="Arial"/>
          <w:color w:val="000000" w:themeColor="text1"/>
        </w:rPr>
        <w:t>które pary otrzymają punkty PREMIUM</w:t>
      </w:r>
      <w:r w:rsidR="001708A1" w:rsidRPr="001E7639">
        <w:rPr>
          <w:rFonts w:cs="Arial"/>
          <w:color w:val="000000" w:themeColor="text1"/>
        </w:rPr>
        <w:t xml:space="preserve"> (50 procent)</w:t>
      </w:r>
      <w:r w:rsidR="00B65CB0" w:rsidRPr="001E7639">
        <w:rPr>
          <w:rFonts w:cs="Arial"/>
          <w:color w:val="000000" w:themeColor="text1"/>
        </w:rPr>
        <w:t>.</w:t>
      </w:r>
      <w:r w:rsidRPr="001E7639">
        <w:rPr>
          <w:rFonts w:cs="Arial"/>
          <w:color w:val="000000" w:themeColor="text1"/>
        </w:rPr>
        <w:t xml:space="preserve"> run</w:t>
      </w:r>
      <w:r w:rsidR="00E62E47" w:rsidRPr="001E7639">
        <w:rPr>
          <w:rFonts w:cs="Arial"/>
          <w:color w:val="000000" w:themeColor="text1"/>
        </w:rPr>
        <w:t>dy. Poprzez typowanie lub ocenę</w:t>
      </w:r>
      <w:r w:rsidR="00B65CB0" w:rsidRPr="001E7639">
        <w:rPr>
          <w:rFonts w:cs="Arial"/>
          <w:color w:val="000000" w:themeColor="text1"/>
        </w:rPr>
        <w:t xml:space="preserve"> na miejsca</w:t>
      </w:r>
      <w:r w:rsidR="00052B40" w:rsidRPr="001E7639">
        <w:rPr>
          <w:rFonts w:cs="Arial"/>
          <w:color w:val="000000" w:themeColor="text1"/>
        </w:rPr>
        <w:t xml:space="preserve">, </w:t>
      </w:r>
      <w:r w:rsidR="006961E0" w:rsidRPr="001E7639">
        <w:rPr>
          <w:rFonts w:cs="Arial"/>
          <w:color w:val="000000" w:themeColor="text1"/>
        </w:rPr>
        <w:t>d</w:t>
      </w:r>
      <w:r w:rsidRPr="001E7639">
        <w:rPr>
          <w:rFonts w:cs="Arial"/>
          <w:color w:val="000000" w:themeColor="text1"/>
        </w:rPr>
        <w:t xml:space="preserve">ruga runda </w:t>
      </w:r>
      <w:r w:rsidR="006961E0" w:rsidRPr="001E7639">
        <w:rPr>
          <w:rFonts w:cs="Arial"/>
          <w:color w:val="000000" w:themeColor="text1"/>
        </w:rPr>
        <w:t xml:space="preserve">jest </w:t>
      </w:r>
      <w:r w:rsidRPr="001E7639">
        <w:rPr>
          <w:rFonts w:cs="Arial"/>
          <w:color w:val="000000" w:themeColor="text1"/>
        </w:rPr>
        <w:t>pokazowa (finał</w:t>
      </w:r>
      <w:r w:rsidR="008D21FE" w:rsidRPr="001E7639">
        <w:rPr>
          <w:rFonts w:cs="Arial"/>
          <w:color w:val="000000" w:themeColor="text1"/>
        </w:rPr>
        <w:t>). Decyzją Sędziego Głównego 2-</w:t>
      </w:r>
      <w:r w:rsidR="00CF3852" w:rsidRPr="001E7639">
        <w:rPr>
          <w:rFonts w:cs="Arial"/>
          <w:color w:val="000000" w:themeColor="text1"/>
        </w:rPr>
        <w:t>4 pary z </w:t>
      </w:r>
      <w:r w:rsidRPr="001E7639">
        <w:rPr>
          <w:rFonts w:cs="Arial"/>
          <w:color w:val="000000" w:themeColor="text1"/>
        </w:rPr>
        <w:t>największą liczbą typów otrzymują pierwsze miejsce (złote medale), kolejne 2-4 pary – drugie miejsce (srebrne medale), pozostałe pary trzecie miejsce (brązowe medale). Druga runda pokazowa (finał</w:t>
      </w:r>
      <w:r w:rsidR="008D21FE" w:rsidRPr="001E7639">
        <w:rPr>
          <w:rFonts w:cs="Arial"/>
          <w:color w:val="000000" w:themeColor="text1"/>
        </w:rPr>
        <w:t xml:space="preserve"> –</w:t>
      </w:r>
      <w:r w:rsidRPr="001E7639">
        <w:rPr>
          <w:rFonts w:cs="Arial"/>
          <w:color w:val="000000" w:themeColor="text1"/>
        </w:rPr>
        <w:t xml:space="preserve"> tańczą wszyscy)</w:t>
      </w:r>
    </w:p>
    <w:p w:rsidR="001E7639" w:rsidRPr="001E7639" w:rsidRDefault="001E7639" w:rsidP="001E7639">
      <w:pPr>
        <w:spacing w:after="0"/>
        <w:jc w:val="both"/>
        <w:rPr>
          <w:rFonts w:cs="Arial"/>
        </w:rPr>
      </w:pPr>
      <w:r w:rsidRPr="001E7639">
        <w:rPr>
          <w:rFonts w:cs="Arial"/>
        </w:rPr>
        <w:lastRenderedPageBreak/>
        <w:t xml:space="preserve">                 Sposób rozgrywania rund i wyłaniania par w klasie H i G, które otrzymają punkty PREMIUM </w:t>
      </w:r>
    </w:p>
    <w:p w:rsidR="001E7639" w:rsidRPr="001E7639" w:rsidRDefault="001E7639" w:rsidP="001E7639">
      <w:pPr>
        <w:spacing w:after="0"/>
        <w:jc w:val="both"/>
        <w:rPr>
          <w:rFonts w:cs="Arial"/>
        </w:rPr>
      </w:pPr>
      <w:r w:rsidRPr="001E7639">
        <w:rPr>
          <w:rFonts w:cs="Arial"/>
        </w:rPr>
        <w:t xml:space="preserve">                  oraz nagradzania par mie</w:t>
      </w:r>
      <w:r>
        <w:rPr>
          <w:rFonts w:cs="Arial"/>
        </w:rPr>
        <w:t xml:space="preserve">jscami (medalami) </w:t>
      </w:r>
      <w:r w:rsidRPr="00AA55BB">
        <w:rPr>
          <w:rFonts w:cs="Arial"/>
        </w:rPr>
        <w:t>pozostają</w:t>
      </w:r>
      <w:r w:rsidRPr="001E7639">
        <w:rPr>
          <w:rFonts w:cs="Arial"/>
          <w:color w:val="00B050"/>
        </w:rPr>
        <w:t xml:space="preserve"> </w:t>
      </w:r>
      <w:r w:rsidRPr="001E7639">
        <w:rPr>
          <w:rFonts w:cs="Arial"/>
        </w:rPr>
        <w:t>w dyspozycji właściwych Zarządów</w:t>
      </w:r>
    </w:p>
    <w:p w:rsidR="001E7639" w:rsidRPr="001E7639" w:rsidRDefault="001E7639" w:rsidP="001E7639">
      <w:pPr>
        <w:spacing w:after="0"/>
        <w:jc w:val="both"/>
        <w:rPr>
          <w:rFonts w:cs="Arial"/>
        </w:rPr>
      </w:pPr>
      <w:r w:rsidRPr="001E7639">
        <w:rPr>
          <w:rFonts w:cs="Arial"/>
        </w:rPr>
        <w:t xml:space="preserve">                  Okręgów PTT.</w:t>
      </w:r>
    </w:p>
    <w:p w:rsidR="00002392" w:rsidRPr="001E7639" w:rsidRDefault="00002392" w:rsidP="00D112F9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color w:val="000000" w:themeColor="text1"/>
        </w:rPr>
      </w:pPr>
    </w:p>
    <w:p w:rsidR="0044243D" w:rsidRPr="001E7639" w:rsidRDefault="00B71507" w:rsidP="00D112F9">
      <w:pPr>
        <w:spacing w:after="120"/>
        <w:ind w:left="851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1.11</w:t>
      </w:r>
      <w:r w:rsidR="00707698" w:rsidRPr="001E7639">
        <w:rPr>
          <w:rFonts w:cs="Arial"/>
          <w:color w:val="000000" w:themeColor="text1"/>
        </w:rPr>
        <w:t>.</w:t>
      </w:r>
      <w:r w:rsidR="00707698" w:rsidRPr="001E7639">
        <w:rPr>
          <w:rFonts w:cs="Arial"/>
          <w:color w:val="000000" w:themeColor="text1"/>
        </w:rPr>
        <w:tab/>
      </w:r>
      <w:r w:rsidR="0044243D" w:rsidRPr="001E7639">
        <w:rPr>
          <w:rFonts w:cs="Arial"/>
          <w:color w:val="000000" w:themeColor="text1"/>
        </w:rPr>
        <w:t>Turnieje PREMIUM w</w:t>
      </w:r>
      <w:r w:rsidR="006961E0" w:rsidRPr="001E7639">
        <w:rPr>
          <w:rFonts w:cs="Arial"/>
          <w:color w:val="000000" w:themeColor="text1"/>
        </w:rPr>
        <w:t xml:space="preserve"> klasach </w:t>
      </w:r>
      <w:r w:rsidR="003515DA" w:rsidRPr="001E7639">
        <w:rPr>
          <w:rFonts w:cs="Arial"/>
          <w:color w:val="000000" w:themeColor="text1"/>
        </w:rPr>
        <w:t>F,</w:t>
      </w:r>
      <w:r w:rsidR="00CF3852" w:rsidRPr="001E7639">
        <w:rPr>
          <w:rFonts w:cs="Arial"/>
          <w:color w:val="000000" w:themeColor="text1"/>
        </w:rPr>
        <w:t xml:space="preserve"> </w:t>
      </w:r>
      <w:r w:rsidR="003515DA" w:rsidRPr="001E7639">
        <w:rPr>
          <w:rFonts w:cs="Arial"/>
          <w:color w:val="000000" w:themeColor="text1"/>
        </w:rPr>
        <w:t>E,</w:t>
      </w:r>
      <w:r w:rsidR="00CF3852" w:rsidRPr="001E7639">
        <w:rPr>
          <w:rFonts w:cs="Arial"/>
          <w:color w:val="000000" w:themeColor="text1"/>
        </w:rPr>
        <w:t xml:space="preserve"> </w:t>
      </w:r>
      <w:r w:rsidR="003515DA" w:rsidRPr="001E7639">
        <w:rPr>
          <w:rFonts w:cs="Arial"/>
          <w:color w:val="000000" w:themeColor="text1"/>
        </w:rPr>
        <w:t>D,</w:t>
      </w:r>
      <w:r w:rsidR="00CF3852" w:rsidRPr="001E7639">
        <w:rPr>
          <w:rFonts w:cs="Arial"/>
          <w:color w:val="000000" w:themeColor="text1"/>
        </w:rPr>
        <w:t xml:space="preserve"> </w:t>
      </w:r>
      <w:r w:rsidR="003515DA" w:rsidRPr="001E7639">
        <w:rPr>
          <w:rFonts w:cs="Arial"/>
          <w:color w:val="000000" w:themeColor="text1"/>
        </w:rPr>
        <w:t>C,</w:t>
      </w:r>
      <w:r w:rsidR="00CF3852" w:rsidRPr="001E7639">
        <w:rPr>
          <w:rFonts w:cs="Arial"/>
          <w:color w:val="000000" w:themeColor="text1"/>
        </w:rPr>
        <w:t xml:space="preserve"> </w:t>
      </w:r>
      <w:r w:rsidR="003515DA" w:rsidRPr="001E7639">
        <w:rPr>
          <w:rFonts w:cs="Arial"/>
          <w:color w:val="000000" w:themeColor="text1"/>
        </w:rPr>
        <w:t>B</w:t>
      </w:r>
      <w:r w:rsidR="00707698" w:rsidRPr="001E7639">
        <w:rPr>
          <w:rFonts w:cs="Arial"/>
          <w:color w:val="000000" w:themeColor="text1"/>
        </w:rPr>
        <w:t>.</w:t>
      </w:r>
    </w:p>
    <w:p w:rsidR="00A41434" w:rsidRPr="001E7639" w:rsidRDefault="0044243D" w:rsidP="00D112F9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cs="Arial"/>
        </w:rPr>
      </w:pPr>
      <w:r w:rsidRPr="001E7639">
        <w:rPr>
          <w:rFonts w:cs="Arial"/>
        </w:rPr>
        <w:t>W klasach F,</w:t>
      </w:r>
      <w:r w:rsidR="00CF3852" w:rsidRPr="001E7639">
        <w:rPr>
          <w:rFonts w:cs="Arial"/>
        </w:rPr>
        <w:t xml:space="preserve"> </w:t>
      </w:r>
      <w:r w:rsidRPr="001E7639">
        <w:rPr>
          <w:rFonts w:cs="Arial"/>
        </w:rPr>
        <w:t>E,</w:t>
      </w:r>
      <w:r w:rsidR="00CF3852" w:rsidRPr="001E7639">
        <w:rPr>
          <w:rFonts w:cs="Arial"/>
        </w:rPr>
        <w:t xml:space="preserve"> </w:t>
      </w:r>
      <w:r w:rsidRPr="001E7639">
        <w:rPr>
          <w:rFonts w:cs="Arial"/>
        </w:rPr>
        <w:t>D,</w:t>
      </w:r>
      <w:r w:rsidR="00CF3852" w:rsidRPr="001E7639">
        <w:rPr>
          <w:rFonts w:cs="Arial"/>
        </w:rPr>
        <w:t xml:space="preserve"> </w:t>
      </w:r>
      <w:r w:rsidRPr="001E7639">
        <w:rPr>
          <w:rFonts w:cs="Arial"/>
        </w:rPr>
        <w:t>C,</w:t>
      </w:r>
      <w:r w:rsidR="00CF3852" w:rsidRPr="001E7639">
        <w:rPr>
          <w:rFonts w:cs="Arial"/>
        </w:rPr>
        <w:t xml:space="preserve"> </w:t>
      </w:r>
      <w:r w:rsidRPr="001E7639">
        <w:rPr>
          <w:rFonts w:cs="Arial"/>
        </w:rPr>
        <w:t xml:space="preserve">B </w:t>
      </w:r>
      <w:r w:rsidR="00A41434" w:rsidRPr="001E7639">
        <w:rPr>
          <w:rFonts w:cs="Arial"/>
        </w:rPr>
        <w:t>miejsce w rundzie finałowej ustala się na podstawie Skating Systemu, a w rundach</w:t>
      </w:r>
      <w:r w:rsidR="00413E91">
        <w:rPr>
          <w:rFonts w:cs="Arial"/>
        </w:rPr>
        <w:t xml:space="preserve"> przedfinałowych na podstawie ty</w:t>
      </w:r>
      <w:r w:rsidR="00A41434" w:rsidRPr="001E7639">
        <w:rPr>
          <w:rFonts w:cs="Arial"/>
        </w:rPr>
        <w:t>powań sędziowskich.</w:t>
      </w:r>
    </w:p>
    <w:p w:rsidR="00A379F5" w:rsidRPr="00052B40" w:rsidRDefault="00707698" w:rsidP="008D21FE">
      <w:pPr>
        <w:spacing w:before="480" w:after="240"/>
        <w:ind w:left="426" w:hanging="426"/>
        <w:jc w:val="both"/>
        <w:rPr>
          <w:rFonts w:ascii="Arial" w:hAnsi="Arial" w:cs="Arial"/>
          <w:b/>
        </w:rPr>
      </w:pPr>
      <w:r w:rsidRPr="001E7639">
        <w:rPr>
          <w:rFonts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EE339B" w:rsidRPr="00052B40">
        <w:rPr>
          <w:rFonts w:ascii="Arial" w:hAnsi="Arial" w:cs="Arial"/>
          <w:b/>
        </w:rPr>
        <w:t>ZASADY PODWYŻSZANIA KLA</w:t>
      </w:r>
      <w:r w:rsidR="00DB1A2C" w:rsidRPr="00052B40">
        <w:rPr>
          <w:rFonts w:ascii="Arial" w:hAnsi="Arial" w:cs="Arial"/>
          <w:b/>
        </w:rPr>
        <w:t>S TANECZNYCH W SYSTEMIE PREMIUM</w:t>
      </w:r>
    </w:p>
    <w:p w:rsidR="00BE5E86" w:rsidRPr="0002384F" w:rsidRDefault="00707698" w:rsidP="00D112F9">
      <w:pPr>
        <w:spacing w:after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413E91">
        <w:rPr>
          <w:rFonts w:ascii="Arial" w:hAnsi="Arial" w:cs="Arial"/>
          <w:sz w:val="20"/>
          <w:szCs w:val="20"/>
        </w:rPr>
        <w:t>2.1.</w:t>
      </w:r>
      <w:r w:rsidRPr="00413E91">
        <w:rPr>
          <w:rFonts w:ascii="Arial" w:hAnsi="Arial" w:cs="Arial"/>
          <w:sz w:val="20"/>
          <w:szCs w:val="20"/>
        </w:rPr>
        <w:tab/>
      </w:r>
      <w:r w:rsidR="00EE339B" w:rsidRPr="00413E91">
        <w:rPr>
          <w:rFonts w:ascii="Arial" w:hAnsi="Arial" w:cs="Arial"/>
          <w:color w:val="000000" w:themeColor="text1"/>
          <w:sz w:val="20"/>
          <w:szCs w:val="20"/>
        </w:rPr>
        <w:t>Klasę</w:t>
      </w:r>
      <w:r w:rsidR="00EE339B" w:rsidRPr="00413E91">
        <w:rPr>
          <w:rFonts w:ascii="Arial" w:hAnsi="Arial" w:cs="Arial"/>
          <w:sz w:val="20"/>
          <w:szCs w:val="20"/>
        </w:rPr>
        <w:t xml:space="preserve"> taneczną H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A379F5" w:rsidRPr="00413E91">
        <w:rPr>
          <w:rFonts w:ascii="Arial" w:hAnsi="Arial" w:cs="Arial"/>
          <w:sz w:val="20"/>
          <w:szCs w:val="20"/>
        </w:rPr>
        <w:t>tancerz</w:t>
      </w:r>
      <w:r w:rsidR="00EE339B" w:rsidRPr="00413E91">
        <w:rPr>
          <w:rFonts w:ascii="Arial" w:hAnsi="Arial" w:cs="Arial"/>
          <w:sz w:val="20"/>
          <w:szCs w:val="20"/>
        </w:rPr>
        <w:t xml:space="preserve"> otrzymuje automatycznie</w:t>
      </w:r>
      <w:r w:rsidR="00BE5E86" w:rsidRPr="00413E91">
        <w:rPr>
          <w:rFonts w:ascii="Arial" w:hAnsi="Arial" w:cs="Arial"/>
          <w:sz w:val="20"/>
          <w:szCs w:val="20"/>
        </w:rPr>
        <w:t xml:space="preserve"> </w:t>
      </w:r>
      <w:r w:rsidR="00EE339B" w:rsidRPr="00413E91">
        <w:rPr>
          <w:rFonts w:ascii="Arial" w:hAnsi="Arial" w:cs="Arial"/>
          <w:sz w:val="20"/>
          <w:szCs w:val="20"/>
        </w:rPr>
        <w:t>w momencie zgł</w:t>
      </w:r>
      <w:r w:rsidR="0015368D" w:rsidRPr="00413E91">
        <w:rPr>
          <w:rFonts w:ascii="Arial" w:hAnsi="Arial" w:cs="Arial"/>
          <w:sz w:val="20"/>
          <w:szCs w:val="20"/>
        </w:rPr>
        <w:t>oszenia do rywalizacji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15368D" w:rsidRPr="00413E91">
        <w:rPr>
          <w:rFonts w:ascii="Arial" w:hAnsi="Arial" w:cs="Arial"/>
          <w:sz w:val="20"/>
          <w:szCs w:val="20"/>
        </w:rPr>
        <w:t>tanecznej</w:t>
      </w:r>
      <w:r w:rsidR="00A379F5" w:rsidRPr="00413E91">
        <w:rPr>
          <w:rFonts w:ascii="Arial" w:hAnsi="Arial" w:cs="Arial"/>
          <w:sz w:val="20"/>
          <w:szCs w:val="20"/>
        </w:rPr>
        <w:t xml:space="preserve">. </w:t>
      </w:r>
      <w:r w:rsidR="00BE5E86" w:rsidRPr="00413E91">
        <w:rPr>
          <w:rFonts w:ascii="Arial" w:hAnsi="Arial" w:cs="Arial"/>
          <w:sz w:val="20"/>
          <w:szCs w:val="20"/>
        </w:rPr>
        <w:t>W klasie H nie należy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BE5E86" w:rsidRPr="00413E91">
        <w:rPr>
          <w:rFonts w:ascii="Arial" w:hAnsi="Arial" w:cs="Arial"/>
          <w:sz w:val="20"/>
          <w:szCs w:val="20"/>
        </w:rPr>
        <w:t>łączyć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AC52A9" w:rsidRPr="00413E91">
        <w:rPr>
          <w:rFonts w:ascii="Arial" w:hAnsi="Arial" w:cs="Arial"/>
          <w:sz w:val="20"/>
          <w:szCs w:val="20"/>
        </w:rPr>
        <w:t>tancerzy w pary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A17322" w:rsidRPr="00413E91">
        <w:rPr>
          <w:rFonts w:ascii="Arial" w:hAnsi="Arial" w:cs="Arial"/>
          <w:sz w:val="20"/>
          <w:szCs w:val="20"/>
        </w:rPr>
        <w:t>w CBD PTT</w:t>
      </w:r>
      <w:r w:rsidR="007E3A4E" w:rsidRPr="00413E91">
        <w:rPr>
          <w:rFonts w:ascii="Arial" w:hAnsi="Arial" w:cs="Arial"/>
          <w:sz w:val="20"/>
          <w:szCs w:val="20"/>
        </w:rPr>
        <w:t>.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Pr="00413E91">
        <w:rPr>
          <w:rFonts w:ascii="Arial" w:hAnsi="Arial" w:cs="Arial"/>
          <w:sz w:val="20"/>
          <w:szCs w:val="20"/>
        </w:rPr>
        <w:t>W </w:t>
      </w:r>
      <w:r w:rsidR="00BE5E86" w:rsidRPr="00413E91">
        <w:rPr>
          <w:rFonts w:ascii="Arial" w:hAnsi="Arial" w:cs="Arial"/>
          <w:sz w:val="20"/>
          <w:szCs w:val="20"/>
        </w:rPr>
        <w:t xml:space="preserve">klasie G </w:t>
      </w:r>
      <w:r w:rsidR="007E3A4E" w:rsidRPr="00413E91">
        <w:rPr>
          <w:rFonts w:ascii="Arial" w:hAnsi="Arial" w:cs="Arial"/>
          <w:sz w:val="20"/>
          <w:szCs w:val="20"/>
        </w:rPr>
        <w:t>i</w:t>
      </w:r>
      <w:r w:rsidRPr="00413E91">
        <w:rPr>
          <w:rFonts w:ascii="Arial" w:hAnsi="Arial" w:cs="Arial"/>
          <w:sz w:val="20"/>
          <w:szCs w:val="20"/>
        </w:rPr>
        <w:t> </w:t>
      </w:r>
      <w:r w:rsidR="00BE5E86" w:rsidRPr="00413E91">
        <w:rPr>
          <w:rFonts w:ascii="Arial" w:hAnsi="Arial" w:cs="Arial"/>
          <w:sz w:val="20"/>
          <w:szCs w:val="20"/>
        </w:rPr>
        <w:t>tancerze funkcjonują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BE5E86" w:rsidRPr="00413E91">
        <w:rPr>
          <w:rFonts w:ascii="Arial" w:hAnsi="Arial" w:cs="Arial"/>
          <w:sz w:val="20"/>
          <w:szCs w:val="20"/>
        </w:rPr>
        <w:t>w CBD PTT jako para.</w:t>
      </w:r>
      <w:r w:rsidR="00CB4620" w:rsidRPr="00CB4620">
        <w:rPr>
          <w:rFonts w:ascii="Arial" w:hAnsi="Arial" w:cs="Arial"/>
          <w:color w:val="00B050"/>
          <w:sz w:val="20"/>
          <w:szCs w:val="20"/>
        </w:rPr>
        <w:t xml:space="preserve"> </w:t>
      </w:r>
      <w:r w:rsidR="00CB4620" w:rsidRPr="0002384F">
        <w:rPr>
          <w:rFonts w:ascii="Arial" w:hAnsi="Arial" w:cs="Arial"/>
          <w:sz w:val="20"/>
          <w:szCs w:val="20"/>
        </w:rPr>
        <w:t>Od klasy F obowiązkowo wpisuje sie współpartnerów do książeczek startowych.</w:t>
      </w:r>
    </w:p>
    <w:p w:rsidR="00CB4620" w:rsidRPr="0002384F" w:rsidRDefault="0002384F" w:rsidP="00D112F9">
      <w:pPr>
        <w:spacing w:after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A659B2">
        <w:rPr>
          <w:rFonts w:ascii="Arial" w:hAnsi="Arial" w:cs="Arial"/>
          <w:strike/>
          <w:color w:val="FF0000"/>
          <w:sz w:val="20"/>
          <w:szCs w:val="20"/>
        </w:rPr>
        <w:t xml:space="preserve">          U</w:t>
      </w:r>
      <w:r w:rsidR="00CB4620" w:rsidRPr="00A659B2">
        <w:rPr>
          <w:rFonts w:ascii="Arial" w:hAnsi="Arial" w:cs="Arial"/>
          <w:strike/>
          <w:color w:val="FF0000"/>
          <w:sz w:val="20"/>
          <w:szCs w:val="20"/>
        </w:rPr>
        <w:t>waga: Dopuszcza się warunkowo w klasie H i G łączenie w pary dziewczynki z dziewczynką</w:t>
      </w:r>
      <w:r w:rsidR="00CB4620" w:rsidRPr="0002384F">
        <w:rPr>
          <w:rFonts w:ascii="Arial" w:hAnsi="Arial" w:cs="Arial"/>
          <w:sz w:val="20"/>
          <w:szCs w:val="20"/>
        </w:rPr>
        <w:t>.</w:t>
      </w:r>
    </w:p>
    <w:p w:rsidR="00DB1A2C" w:rsidRPr="00413E91" w:rsidRDefault="00707698" w:rsidP="00D112F9">
      <w:pPr>
        <w:spacing w:after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413E91">
        <w:rPr>
          <w:rFonts w:ascii="Arial" w:hAnsi="Arial" w:cs="Arial"/>
          <w:sz w:val="20"/>
          <w:szCs w:val="20"/>
        </w:rPr>
        <w:t>2.2.</w:t>
      </w:r>
      <w:r w:rsidRPr="00413E91">
        <w:rPr>
          <w:rFonts w:ascii="Arial" w:hAnsi="Arial" w:cs="Arial"/>
          <w:sz w:val="20"/>
          <w:szCs w:val="20"/>
        </w:rPr>
        <w:tab/>
      </w:r>
      <w:r w:rsidR="00BE5E86" w:rsidRPr="00413E91">
        <w:rPr>
          <w:rFonts w:ascii="Arial" w:hAnsi="Arial" w:cs="Arial"/>
          <w:sz w:val="20"/>
          <w:szCs w:val="20"/>
        </w:rPr>
        <w:t>W kategorii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BE5E86" w:rsidRPr="00413E91">
        <w:rPr>
          <w:rFonts w:ascii="Arial" w:hAnsi="Arial" w:cs="Arial"/>
          <w:sz w:val="20"/>
          <w:szCs w:val="20"/>
        </w:rPr>
        <w:t>14-</w:t>
      </w:r>
      <w:r w:rsidR="003D6CC7" w:rsidRPr="00413E91">
        <w:rPr>
          <w:rFonts w:ascii="Arial" w:hAnsi="Arial" w:cs="Arial"/>
          <w:sz w:val="20"/>
          <w:szCs w:val="20"/>
        </w:rPr>
        <w:t>15 lat</w:t>
      </w:r>
      <w:r w:rsidR="00052B40" w:rsidRPr="00413E91">
        <w:rPr>
          <w:rFonts w:ascii="Arial" w:hAnsi="Arial" w:cs="Arial"/>
          <w:sz w:val="20"/>
          <w:szCs w:val="20"/>
        </w:rPr>
        <w:t xml:space="preserve">, </w:t>
      </w:r>
      <w:r w:rsidR="003D4410" w:rsidRPr="00413E91">
        <w:rPr>
          <w:rFonts w:ascii="Arial" w:hAnsi="Arial" w:cs="Arial"/>
          <w:sz w:val="20"/>
          <w:szCs w:val="20"/>
        </w:rPr>
        <w:t>pary rozpoczynają rywalizację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3D6CC7" w:rsidRPr="00413E91">
        <w:rPr>
          <w:rFonts w:ascii="Arial" w:hAnsi="Arial" w:cs="Arial"/>
          <w:sz w:val="20"/>
          <w:szCs w:val="20"/>
        </w:rPr>
        <w:t>w klasie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A379F5" w:rsidRPr="00413E91">
        <w:rPr>
          <w:rFonts w:ascii="Arial" w:hAnsi="Arial" w:cs="Arial"/>
          <w:sz w:val="20"/>
          <w:szCs w:val="20"/>
        </w:rPr>
        <w:t>G</w:t>
      </w:r>
      <w:r w:rsidRPr="00413E91">
        <w:rPr>
          <w:rFonts w:ascii="Arial" w:hAnsi="Arial" w:cs="Arial"/>
          <w:sz w:val="20"/>
          <w:szCs w:val="20"/>
        </w:rPr>
        <w:t xml:space="preserve">. </w:t>
      </w:r>
      <w:r w:rsidR="007E3A4E" w:rsidRPr="00413E91">
        <w:rPr>
          <w:rFonts w:ascii="Arial" w:hAnsi="Arial" w:cs="Arial"/>
          <w:sz w:val="20"/>
          <w:szCs w:val="20"/>
        </w:rPr>
        <w:t>W kategoriach starszych</w:t>
      </w:r>
      <w:r w:rsidR="00A17322" w:rsidRPr="00413E91">
        <w:rPr>
          <w:rFonts w:ascii="Arial" w:hAnsi="Arial" w:cs="Arial"/>
          <w:sz w:val="20"/>
          <w:szCs w:val="20"/>
        </w:rPr>
        <w:t xml:space="preserve"> </w:t>
      </w:r>
      <w:r w:rsidR="007E3A4E" w:rsidRPr="00413E91">
        <w:rPr>
          <w:rFonts w:ascii="Arial" w:hAnsi="Arial" w:cs="Arial"/>
          <w:sz w:val="20"/>
          <w:szCs w:val="20"/>
        </w:rPr>
        <w:t xml:space="preserve">pary rozpoczynają </w:t>
      </w:r>
      <w:r w:rsidR="00413E91">
        <w:rPr>
          <w:rFonts w:ascii="Arial" w:hAnsi="Arial" w:cs="Arial"/>
          <w:sz w:val="20"/>
          <w:szCs w:val="20"/>
        </w:rPr>
        <w:t xml:space="preserve">rywalizację </w:t>
      </w:r>
      <w:r w:rsidR="007E3A4E" w:rsidRPr="00413E91">
        <w:rPr>
          <w:rFonts w:ascii="Arial" w:hAnsi="Arial" w:cs="Arial"/>
          <w:sz w:val="20"/>
          <w:szCs w:val="20"/>
        </w:rPr>
        <w:t>w klasie F.</w:t>
      </w:r>
    </w:p>
    <w:p w:rsidR="0015368D" w:rsidRPr="00413E91" w:rsidRDefault="0015368D" w:rsidP="00D112F9">
      <w:pPr>
        <w:spacing w:after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413E91">
        <w:rPr>
          <w:rFonts w:ascii="Arial" w:hAnsi="Arial" w:cs="Arial"/>
          <w:sz w:val="20"/>
          <w:szCs w:val="20"/>
        </w:rPr>
        <w:t>2.</w:t>
      </w:r>
      <w:r w:rsidR="00707698" w:rsidRPr="00413E91">
        <w:rPr>
          <w:rFonts w:ascii="Arial" w:hAnsi="Arial" w:cs="Arial"/>
          <w:sz w:val="20"/>
          <w:szCs w:val="20"/>
        </w:rPr>
        <w:t>3.</w:t>
      </w:r>
      <w:r w:rsidR="00707698" w:rsidRPr="00413E91">
        <w:rPr>
          <w:rFonts w:ascii="Arial" w:hAnsi="Arial" w:cs="Arial"/>
          <w:sz w:val="20"/>
          <w:szCs w:val="20"/>
        </w:rPr>
        <w:tab/>
      </w:r>
      <w:r w:rsidR="00C228B7" w:rsidRPr="00413E91">
        <w:rPr>
          <w:rFonts w:ascii="Arial" w:hAnsi="Arial" w:cs="Arial"/>
          <w:sz w:val="20"/>
          <w:szCs w:val="20"/>
        </w:rPr>
        <w:t>T</w:t>
      </w:r>
      <w:r w:rsidR="003D6CC7" w:rsidRPr="00413E91">
        <w:rPr>
          <w:rFonts w:ascii="Arial" w:hAnsi="Arial" w:cs="Arial"/>
          <w:sz w:val="20"/>
          <w:szCs w:val="20"/>
        </w:rPr>
        <w:t>ancerze, tworzący parę taneczną</w:t>
      </w:r>
      <w:r w:rsidR="00EE339B" w:rsidRPr="00413E91">
        <w:rPr>
          <w:rFonts w:ascii="Arial" w:hAnsi="Arial" w:cs="Arial"/>
          <w:sz w:val="20"/>
          <w:szCs w:val="20"/>
        </w:rPr>
        <w:t>, podwyższają klasę tane</w:t>
      </w:r>
      <w:r w:rsidR="00A8799E" w:rsidRPr="00413E91">
        <w:rPr>
          <w:rFonts w:ascii="Arial" w:hAnsi="Arial" w:cs="Arial"/>
          <w:sz w:val="20"/>
          <w:szCs w:val="20"/>
        </w:rPr>
        <w:t>czną w oparciu o system PREMIUM</w:t>
      </w:r>
      <w:r w:rsidR="00052B40" w:rsidRPr="00413E91">
        <w:rPr>
          <w:rFonts w:ascii="Arial" w:hAnsi="Arial" w:cs="Arial"/>
          <w:sz w:val="20"/>
          <w:szCs w:val="20"/>
        </w:rPr>
        <w:t xml:space="preserve"> </w:t>
      </w:r>
      <w:r w:rsidR="00EE339B" w:rsidRPr="00413E91">
        <w:rPr>
          <w:rFonts w:ascii="Arial" w:hAnsi="Arial" w:cs="Arial"/>
          <w:sz w:val="20"/>
          <w:szCs w:val="20"/>
        </w:rPr>
        <w:t xml:space="preserve">według poniższej tabeli.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36"/>
      </w:tblGrid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07698" w:rsidRDefault="003F6D3B" w:rsidP="00707698">
            <w:pPr>
              <w:jc w:val="center"/>
              <w:rPr>
                <w:rFonts w:ascii="Arial" w:hAnsi="Arial" w:cs="Arial"/>
                <w:b/>
              </w:rPr>
            </w:pPr>
            <w:r w:rsidRPr="00707698">
              <w:rPr>
                <w:rFonts w:ascii="Arial" w:hAnsi="Arial" w:cs="Arial"/>
                <w:b/>
              </w:rPr>
              <w:t>Podwyższanie klasy</w:t>
            </w:r>
            <w:r w:rsidR="00052B40" w:rsidRPr="00707698">
              <w:rPr>
                <w:rFonts w:ascii="Arial" w:hAnsi="Arial" w:cs="Arial"/>
                <w:b/>
              </w:rPr>
              <w:t xml:space="preserve"> </w:t>
            </w:r>
            <w:r w:rsidRPr="00707698">
              <w:rPr>
                <w:rFonts w:ascii="Arial" w:hAnsi="Arial" w:cs="Arial"/>
                <w:b/>
              </w:rPr>
              <w:t>tanecznej</w:t>
            </w:r>
          </w:p>
        </w:tc>
        <w:tc>
          <w:tcPr>
            <w:tcW w:w="4536" w:type="dxa"/>
            <w:vAlign w:val="center"/>
          </w:tcPr>
          <w:p w:rsidR="003F6D3B" w:rsidRPr="00707698" w:rsidRDefault="003F6D3B" w:rsidP="00707698">
            <w:pPr>
              <w:jc w:val="center"/>
              <w:rPr>
                <w:rFonts w:ascii="Arial" w:hAnsi="Arial" w:cs="Arial"/>
                <w:b/>
              </w:rPr>
            </w:pPr>
            <w:r w:rsidRPr="00707698">
              <w:rPr>
                <w:rFonts w:ascii="Arial" w:hAnsi="Arial" w:cs="Arial"/>
                <w:b/>
              </w:rPr>
              <w:t>Liczba wymaganych miejsc PREMIUM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3F6D3B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H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44243D" w:rsidRPr="00052B40">
              <w:rPr>
                <w:rFonts w:ascii="Arial" w:hAnsi="Arial" w:cs="Arial"/>
                <w:b/>
              </w:rPr>
              <w:t xml:space="preserve"> G</w:t>
            </w:r>
          </w:p>
        </w:tc>
        <w:tc>
          <w:tcPr>
            <w:tcW w:w="4536" w:type="dxa"/>
            <w:vAlign w:val="center"/>
          </w:tcPr>
          <w:p w:rsidR="003F6D3B" w:rsidRPr="00052B40" w:rsidRDefault="00241150" w:rsidP="00707698">
            <w:pPr>
              <w:jc w:val="center"/>
              <w:rPr>
                <w:rFonts w:ascii="Arial" w:hAnsi="Arial" w:cs="Arial"/>
              </w:rPr>
            </w:pPr>
            <w:r w:rsidRPr="00052B40">
              <w:rPr>
                <w:rFonts w:ascii="Arial" w:hAnsi="Arial" w:cs="Arial"/>
              </w:rPr>
              <w:t xml:space="preserve">minimum </w:t>
            </w:r>
            <w:r w:rsidR="00690F3A" w:rsidRPr="00052B40">
              <w:rPr>
                <w:rFonts w:ascii="Arial" w:hAnsi="Arial" w:cs="Arial"/>
              </w:rPr>
              <w:t>3</w:t>
            </w:r>
            <w:r w:rsidR="00413E91">
              <w:rPr>
                <w:rFonts w:ascii="Arial" w:hAnsi="Arial" w:cs="Arial"/>
              </w:rPr>
              <w:t>-</w:t>
            </w:r>
            <w:r w:rsidR="00413E91" w:rsidRPr="00CF3E70">
              <w:rPr>
                <w:rFonts w:ascii="Arial" w:hAnsi="Arial" w:cs="Arial"/>
              </w:rPr>
              <w:t>6</w:t>
            </w:r>
            <w:r w:rsidR="00690F3A" w:rsidRPr="00052B40">
              <w:rPr>
                <w:rFonts w:ascii="Arial" w:hAnsi="Arial" w:cs="Arial"/>
              </w:rPr>
              <w:t xml:space="preserve"> razy finał</w:t>
            </w:r>
            <w:r w:rsidR="00707698">
              <w:rPr>
                <w:rFonts w:ascii="Arial" w:hAnsi="Arial" w:cs="Arial"/>
              </w:rPr>
              <w:t xml:space="preserve"> „</w:t>
            </w:r>
            <w:r w:rsidR="00690F3A" w:rsidRPr="00052B40">
              <w:rPr>
                <w:rFonts w:ascii="Arial" w:hAnsi="Arial" w:cs="Arial"/>
              </w:rPr>
              <w:t>A" PREMIUM</w:t>
            </w:r>
            <w:r w:rsidR="00413E91" w:rsidRPr="00CF3E70">
              <w:rPr>
                <w:rFonts w:ascii="Arial" w:hAnsi="Arial" w:cs="Arial"/>
              </w:rPr>
              <w:t>*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7B1174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G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536" w:type="dxa"/>
            <w:vAlign w:val="center"/>
          </w:tcPr>
          <w:p w:rsidR="003F6D3B" w:rsidRPr="00052B40" w:rsidRDefault="00DF25E4" w:rsidP="00707698">
            <w:pPr>
              <w:jc w:val="center"/>
              <w:rPr>
                <w:rFonts w:ascii="Arial" w:hAnsi="Arial" w:cs="Arial"/>
              </w:rPr>
            </w:pPr>
            <w:r w:rsidRPr="0002384F">
              <w:rPr>
                <w:rFonts w:ascii="Arial" w:hAnsi="Arial" w:cs="Arial"/>
              </w:rPr>
              <w:t xml:space="preserve">minimum </w:t>
            </w:r>
            <w:r w:rsidR="00241150" w:rsidRPr="0002384F">
              <w:rPr>
                <w:rFonts w:ascii="Arial" w:hAnsi="Arial" w:cs="Arial"/>
              </w:rPr>
              <w:t>4</w:t>
            </w:r>
            <w:r w:rsidRPr="0002384F">
              <w:rPr>
                <w:rFonts w:ascii="Arial" w:hAnsi="Arial" w:cs="Arial"/>
              </w:rPr>
              <w:t>-8</w:t>
            </w:r>
            <w:r w:rsidR="00241150" w:rsidRPr="00052B40">
              <w:rPr>
                <w:rFonts w:ascii="Arial" w:hAnsi="Arial" w:cs="Arial"/>
              </w:rPr>
              <w:t xml:space="preserve"> r</w:t>
            </w:r>
            <w:r w:rsidR="00690F3A" w:rsidRPr="00052B40">
              <w:rPr>
                <w:rFonts w:ascii="Arial" w:hAnsi="Arial" w:cs="Arial"/>
              </w:rPr>
              <w:t>azy miejsce PREMIUM</w:t>
            </w:r>
            <w:r w:rsidRPr="0002384F">
              <w:rPr>
                <w:rFonts w:ascii="Arial" w:hAnsi="Arial" w:cs="Arial"/>
              </w:rPr>
              <w:t>*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7B1174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F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36" w:type="dxa"/>
            <w:vAlign w:val="center"/>
          </w:tcPr>
          <w:p w:rsidR="003F6D3B" w:rsidRPr="00052B40" w:rsidRDefault="007E3A4E" w:rsidP="00707698">
            <w:pPr>
              <w:jc w:val="center"/>
              <w:rPr>
                <w:rFonts w:ascii="Arial" w:hAnsi="Arial" w:cs="Arial"/>
              </w:rPr>
            </w:pPr>
            <w:r w:rsidRPr="00052B40">
              <w:rPr>
                <w:rFonts w:ascii="Arial" w:hAnsi="Arial" w:cs="Arial"/>
              </w:rPr>
              <w:t>6</w:t>
            </w:r>
            <w:r w:rsidR="009435D6" w:rsidRPr="00052B40">
              <w:rPr>
                <w:rFonts w:ascii="Arial" w:hAnsi="Arial" w:cs="Arial"/>
              </w:rPr>
              <w:t xml:space="preserve"> razy miejsce PREMIUM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7B1174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E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36" w:type="dxa"/>
            <w:vAlign w:val="center"/>
          </w:tcPr>
          <w:p w:rsidR="003F6D3B" w:rsidRPr="00052B40" w:rsidRDefault="007E3A4E" w:rsidP="00707698">
            <w:pPr>
              <w:jc w:val="center"/>
              <w:rPr>
                <w:rFonts w:ascii="Arial" w:hAnsi="Arial" w:cs="Arial"/>
              </w:rPr>
            </w:pPr>
            <w:r w:rsidRPr="00052B40">
              <w:rPr>
                <w:rFonts w:ascii="Arial" w:hAnsi="Arial" w:cs="Arial"/>
              </w:rPr>
              <w:t>8</w:t>
            </w:r>
            <w:r w:rsidR="009435D6" w:rsidRPr="00052B40">
              <w:rPr>
                <w:rFonts w:ascii="Arial" w:hAnsi="Arial" w:cs="Arial"/>
              </w:rPr>
              <w:t xml:space="preserve"> razy miejsce PREMIUM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7B1174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D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36" w:type="dxa"/>
            <w:vAlign w:val="center"/>
          </w:tcPr>
          <w:p w:rsidR="003F6D3B" w:rsidRPr="00052B40" w:rsidRDefault="007E3A4E" w:rsidP="00707698">
            <w:pPr>
              <w:jc w:val="center"/>
              <w:rPr>
                <w:rFonts w:ascii="Arial" w:hAnsi="Arial" w:cs="Arial"/>
              </w:rPr>
            </w:pPr>
            <w:r w:rsidRPr="00052B40">
              <w:rPr>
                <w:rFonts w:ascii="Arial" w:hAnsi="Arial" w:cs="Arial"/>
              </w:rPr>
              <w:t>10</w:t>
            </w:r>
            <w:r w:rsidR="003D6CC7" w:rsidRPr="00052B40">
              <w:rPr>
                <w:rFonts w:ascii="Arial" w:hAnsi="Arial" w:cs="Arial"/>
              </w:rPr>
              <w:t xml:space="preserve"> </w:t>
            </w:r>
            <w:r w:rsidR="009435D6" w:rsidRPr="00052B40">
              <w:rPr>
                <w:rFonts w:ascii="Arial" w:hAnsi="Arial" w:cs="Arial"/>
              </w:rPr>
              <w:t>razy miejsce PREMIUM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7B1174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C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36" w:type="dxa"/>
            <w:vAlign w:val="center"/>
          </w:tcPr>
          <w:p w:rsidR="003F6D3B" w:rsidRPr="00052B40" w:rsidRDefault="007E3A4E" w:rsidP="00707698">
            <w:pPr>
              <w:jc w:val="center"/>
              <w:rPr>
                <w:rFonts w:ascii="Arial" w:hAnsi="Arial" w:cs="Arial"/>
              </w:rPr>
            </w:pPr>
            <w:r w:rsidRPr="00052B40">
              <w:rPr>
                <w:rFonts w:ascii="Arial" w:hAnsi="Arial" w:cs="Arial"/>
              </w:rPr>
              <w:t>12</w:t>
            </w:r>
            <w:r w:rsidR="009435D6" w:rsidRPr="00052B40">
              <w:rPr>
                <w:rFonts w:ascii="Arial" w:hAnsi="Arial" w:cs="Arial"/>
              </w:rPr>
              <w:t xml:space="preserve"> razy miejsce PREMIUM</w:t>
            </w:r>
          </w:p>
        </w:tc>
      </w:tr>
      <w:tr w:rsidR="003F6D3B" w:rsidRPr="00052B40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052B40" w:rsidRDefault="007B1174" w:rsidP="00707698">
            <w:pPr>
              <w:jc w:val="center"/>
              <w:rPr>
                <w:rFonts w:ascii="Arial" w:hAnsi="Arial" w:cs="Arial"/>
                <w:b/>
              </w:rPr>
            </w:pPr>
            <w:r w:rsidRPr="00052B40">
              <w:rPr>
                <w:rFonts w:ascii="Arial" w:hAnsi="Arial" w:cs="Arial"/>
                <w:b/>
              </w:rPr>
              <w:t>B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→</w:t>
            </w:r>
            <w:r w:rsidR="00052B40">
              <w:rPr>
                <w:rFonts w:ascii="Arial" w:hAnsi="Arial" w:cs="Arial"/>
                <w:b/>
              </w:rPr>
              <w:t xml:space="preserve"> </w:t>
            </w:r>
            <w:r w:rsidRPr="00052B4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36" w:type="dxa"/>
            <w:vAlign w:val="center"/>
          </w:tcPr>
          <w:p w:rsidR="003F6D3B" w:rsidRPr="00052B40" w:rsidRDefault="007E3A4E" w:rsidP="00707698">
            <w:pPr>
              <w:jc w:val="center"/>
              <w:rPr>
                <w:rFonts w:ascii="Arial" w:hAnsi="Arial" w:cs="Arial"/>
              </w:rPr>
            </w:pPr>
            <w:r w:rsidRPr="00052B40">
              <w:rPr>
                <w:rFonts w:ascii="Arial" w:hAnsi="Arial" w:cs="Arial"/>
              </w:rPr>
              <w:t>14</w:t>
            </w:r>
            <w:r w:rsidR="009435D6" w:rsidRPr="00052B40">
              <w:rPr>
                <w:rFonts w:ascii="Arial" w:hAnsi="Arial" w:cs="Arial"/>
              </w:rPr>
              <w:t xml:space="preserve"> razy miejsce PREMIUM</w:t>
            </w:r>
          </w:p>
        </w:tc>
      </w:tr>
    </w:tbl>
    <w:p w:rsidR="00413E91" w:rsidRDefault="00413E91" w:rsidP="00EE339B">
      <w:pPr>
        <w:spacing w:after="0"/>
        <w:rPr>
          <w:rFonts w:ascii="Arial" w:hAnsi="Arial" w:cs="Arial"/>
        </w:rPr>
      </w:pPr>
    </w:p>
    <w:p w:rsidR="0015368D" w:rsidRPr="00843497" w:rsidRDefault="00413E91" w:rsidP="00EE339B">
      <w:pPr>
        <w:spacing w:after="0"/>
        <w:rPr>
          <w:rFonts w:ascii="Arial" w:hAnsi="Arial" w:cs="Arial"/>
          <w:b/>
        </w:rPr>
      </w:pPr>
      <w:r w:rsidRPr="00843497">
        <w:rPr>
          <w:rFonts w:ascii="Arial" w:hAnsi="Arial" w:cs="Arial"/>
          <w:b/>
        </w:rPr>
        <w:t>*decyzja Klubu</w:t>
      </w:r>
    </w:p>
    <w:p w:rsidR="00413E91" w:rsidRPr="00413E91" w:rsidRDefault="00413E91" w:rsidP="00EE339B">
      <w:pPr>
        <w:spacing w:after="0"/>
        <w:rPr>
          <w:rFonts w:ascii="Arial" w:hAnsi="Arial" w:cs="Arial"/>
          <w:color w:val="00B050"/>
        </w:rPr>
      </w:pPr>
    </w:p>
    <w:p w:rsidR="007B2EE2" w:rsidRPr="00052B40" w:rsidRDefault="0015368D" w:rsidP="00D112F9">
      <w:pPr>
        <w:spacing w:after="120"/>
        <w:ind w:left="851" w:hanging="567"/>
        <w:jc w:val="both"/>
        <w:rPr>
          <w:rFonts w:ascii="Arial" w:hAnsi="Arial" w:cs="Arial"/>
        </w:rPr>
      </w:pPr>
      <w:r w:rsidRPr="00052B40">
        <w:rPr>
          <w:rFonts w:ascii="Arial" w:hAnsi="Arial" w:cs="Arial"/>
        </w:rPr>
        <w:t>2.</w:t>
      </w:r>
      <w:r w:rsidR="00707698">
        <w:rPr>
          <w:rFonts w:ascii="Arial" w:hAnsi="Arial" w:cs="Arial"/>
        </w:rPr>
        <w:t>4.</w:t>
      </w:r>
      <w:r w:rsidR="00707698">
        <w:rPr>
          <w:rFonts w:ascii="Arial" w:hAnsi="Arial" w:cs="Arial"/>
        </w:rPr>
        <w:tab/>
      </w:r>
      <w:r w:rsidR="00D04DE2" w:rsidRPr="00052B40">
        <w:rPr>
          <w:rFonts w:ascii="Arial" w:hAnsi="Arial" w:cs="Arial"/>
        </w:rPr>
        <w:t>Miejsca PREMIUM</w:t>
      </w:r>
      <w:r w:rsidR="00EE339B" w:rsidRPr="00052B40">
        <w:rPr>
          <w:rFonts w:ascii="Arial" w:hAnsi="Arial" w:cs="Arial"/>
        </w:rPr>
        <w:t xml:space="preserve"> zdobywają pary, uzyskujące</w:t>
      </w:r>
      <w:r w:rsidR="00052B40">
        <w:rPr>
          <w:rFonts w:ascii="Arial" w:hAnsi="Arial" w:cs="Arial"/>
        </w:rPr>
        <w:t xml:space="preserve"> </w:t>
      </w:r>
      <w:r w:rsidR="00D04DE2" w:rsidRPr="00052B40">
        <w:rPr>
          <w:rFonts w:ascii="Arial" w:hAnsi="Arial" w:cs="Arial"/>
        </w:rPr>
        <w:t>lokatę w turnieju PREMIUM</w:t>
      </w:r>
      <w:r w:rsidR="00EE339B" w:rsidRPr="00052B40">
        <w:rPr>
          <w:rFonts w:ascii="Arial" w:hAnsi="Arial" w:cs="Arial"/>
        </w:rPr>
        <w:t xml:space="preserve"> według poniższych zasad: </w:t>
      </w:r>
    </w:p>
    <w:p w:rsidR="00413E91" w:rsidRPr="00843497" w:rsidRDefault="00413E91" w:rsidP="00413E91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 w:rsidRPr="00843497">
        <w:rPr>
          <w:rFonts w:ascii="Arial" w:hAnsi="Arial" w:cs="Arial"/>
          <w:b/>
        </w:rPr>
        <w:t xml:space="preserve">Przy udziale </w:t>
      </w:r>
      <w:r w:rsidRPr="00A659B2">
        <w:rPr>
          <w:rFonts w:ascii="Arial" w:hAnsi="Arial" w:cs="Arial"/>
          <w:b/>
          <w:strike/>
          <w:color w:val="FF0000"/>
        </w:rPr>
        <w:t xml:space="preserve">4 </w:t>
      </w:r>
      <w:r w:rsidRPr="00843497">
        <w:rPr>
          <w:rFonts w:ascii="Arial" w:hAnsi="Arial" w:cs="Arial"/>
          <w:b/>
        </w:rPr>
        <w:t xml:space="preserve"> </w:t>
      </w:r>
      <w:r w:rsidR="009001F2">
        <w:rPr>
          <w:rFonts w:ascii="Arial" w:hAnsi="Arial" w:cs="Arial"/>
          <w:b/>
          <w:color w:val="76923C" w:themeColor="accent3" w:themeShade="BF"/>
        </w:rPr>
        <w:t>3</w:t>
      </w:r>
      <w:r w:rsidR="008443D0">
        <w:rPr>
          <w:rFonts w:ascii="Arial" w:hAnsi="Arial" w:cs="Arial"/>
          <w:b/>
        </w:rPr>
        <w:t xml:space="preserve"> </w:t>
      </w:r>
      <w:r w:rsidR="009001F2">
        <w:rPr>
          <w:rFonts w:ascii="Arial" w:hAnsi="Arial" w:cs="Arial"/>
          <w:b/>
        </w:rPr>
        <w:t>par:</w:t>
      </w:r>
      <w:r w:rsidRPr="00843497">
        <w:rPr>
          <w:rFonts w:ascii="Arial" w:hAnsi="Arial" w:cs="Arial"/>
          <w:b/>
        </w:rPr>
        <w:t>miejsca 1 (zapis „1 PREMIUM” w CBD)</w:t>
      </w:r>
    </w:p>
    <w:p w:rsidR="00A90E6E" w:rsidRPr="00843497" w:rsidRDefault="00413E91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 w:rsidRPr="00843497">
        <w:rPr>
          <w:rFonts w:ascii="Arial" w:hAnsi="Arial" w:cs="Arial"/>
          <w:b/>
        </w:rPr>
        <w:t xml:space="preserve">Przy udziale </w:t>
      </w:r>
      <w:r w:rsidR="00AE4735" w:rsidRPr="00A659B2">
        <w:rPr>
          <w:rFonts w:ascii="Arial" w:hAnsi="Arial" w:cs="Arial"/>
          <w:b/>
          <w:strike/>
          <w:color w:val="FF0000"/>
        </w:rPr>
        <w:t>5</w:t>
      </w:r>
      <w:r w:rsidRPr="00843497">
        <w:rPr>
          <w:rFonts w:ascii="Arial" w:hAnsi="Arial" w:cs="Arial"/>
          <w:b/>
        </w:rPr>
        <w:t xml:space="preserve">  </w:t>
      </w:r>
      <w:r w:rsidR="009001F2" w:rsidRPr="009001F2">
        <w:rPr>
          <w:rFonts w:ascii="Arial" w:hAnsi="Arial" w:cs="Arial"/>
          <w:b/>
          <w:color w:val="76923C" w:themeColor="accent3" w:themeShade="BF"/>
        </w:rPr>
        <w:t>lub</w:t>
      </w:r>
      <w:r w:rsidR="009001F2">
        <w:rPr>
          <w:rFonts w:ascii="Arial" w:hAnsi="Arial" w:cs="Arial"/>
          <w:b/>
        </w:rPr>
        <w:t xml:space="preserve"> </w:t>
      </w:r>
      <w:r w:rsidR="008443D0" w:rsidRPr="008443D0">
        <w:rPr>
          <w:rFonts w:ascii="Arial" w:hAnsi="Arial" w:cs="Arial"/>
          <w:b/>
          <w:color w:val="76923C" w:themeColor="accent3" w:themeShade="BF"/>
        </w:rPr>
        <w:t>4-5</w:t>
      </w:r>
      <w:r w:rsidR="008443D0">
        <w:rPr>
          <w:rFonts w:ascii="Arial" w:hAnsi="Arial" w:cs="Arial"/>
          <w:b/>
        </w:rPr>
        <w:t xml:space="preserve"> </w:t>
      </w:r>
      <w:r w:rsidR="00A90E6E" w:rsidRPr="00843497">
        <w:rPr>
          <w:rFonts w:ascii="Arial" w:hAnsi="Arial" w:cs="Arial"/>
          <w:b/>
        </w:rPr>
        <w:t>par:miejsca</w:t>
      </w:r>
      <w:r w:rsidR="00052B40" w:rsidRPr="00843497">
        <w:rPr>
          <w:rFonts w:ascii="Arial" w:hAnsi="Arial" w:cs="Arial"/>
          <w:b/>
        </w:rPr>
        <w:t xml:space="preserve"> </w:t>
      </w:r>
      <w:r w:rsidR="00707698" w:rsidRPr="00843497">
        <w:rPr>
          <w:rFonts w:ascii="Arial" w:hAnsi="Arial" w:cs="Arial"/>
          <w:b/>
        </w:rPr>
        <w:t>1-2 (zapis „1 PREMIUM” w CBD)</w:t>
      </w:r>
    </w:p>
    <w:p w:rsidR="006B301D" w:rsidRPr="00707698" w:rsidRDefault="00AE4735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 w:rsidRPr="00707698">
        <w:rPr>
          <w:rFonts w:ascii="Arial" w:hAnsi="Arial" w:cs="Arial"/>
          <w:b/>
        </w:rPr>
        <w:t>Przy udziale 6</w:t>
      </w:r>
      <w:r w:rsidR="00312D94" w:rsidRPr="00707698">
        <w:rPr>
          <w:rFonts w:ascii="Arial" w:hAnsi="Arial" w:cs="Arial"/>
          <w:b/>
        </w:rPr>
        <w:t>-7</w:t>
      </w:r>
      <w:r w:rsidR="006B301D" w:rsidRPr="00707698">
        <w:rPr>
          <w:rFonts w:ascii="Arial" w:hAnsi="Arial" w:cs="Arial"/>
          <w:b/>
        </w:rPr>
        <w:t xml:space="preserve"> par:miejsca</w:t>
      </w:r>
      <w:r w:rsidR="00052B40" w:rsidRPr="00707698">
        <w:rPr>
          <w:rFonts w:ascii="Arial" w:hAnsi="Arial" w:cs="Arial"/>
          <w:b/>
        </w:rPr>
        <w:t xml:space="preserve"> </w:t>
      </w:r>
      <w:r w:rsidR="006B301D" w:rsidRPr="00707698">
        <w:rPr>
          <w:rFonts w:ascii="Arial" w:hAnsi="Arial" w:cs="Arial"/>
          <w:b/>
        </w:rPr>
        <w:t>1-3 (zapis „1 PREMIUM” w CBD)</w:t>
      </w:r>
    </w:p>
    <w:p w:rsidR="006B301D" w:rsidRDefault="00AE4735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 w:rsidRPr="00707698">
        <w:rPr>
          <w:rFonts w:ascii="Arial" w:hAnsi="Arial" w:cs="Arial"/>
          <w:b/>
        </w:rPr>
        <w:t xml:space="preserve">Przy udziale </w:t>
      </w:r>
      <w:r w:rsidRPr="00A659B2">
        <w:rPr>
          <w:rFonts w:ascii="Arial" w:hAnsi="Arial" w:cs="Arial"/>
          <w:b/>
          <w:strike/>
          <w:color w:val="FF0000"/>
        </w:rPr>
        <w:t>8-11</w:t>
      </w:r>
      <w:r w:rsidR="008443D0">
        <w:rPr>
          <w:rFonts w:ascii="Arial" w:hAnsi="Arial" w:cs="Arial"/>
          <w:b/>
        </w:rPr>
        <w:t xml:space="preserve"> </w:t>
      </w:r>
      <w:r w:rsidR="008443D0" w:rsidRPr="008443D0">
        <w:rPr>
          <w:rFonts w:ascii="Arial" w:hAnsi="Arial" w:cs="Arial"/>
          <w:b/>
          <w:color w:val="76923C" w:themeColor="accent3" w:themeShade="BF"/>
        </w:rPr>
        <w:t>8</w:t>
      </w:r>
      <w:r w:rsidR="008443D0">
        <w:rPr>
          <w:rFonts w:ascii="Arial" w:hAnsi="Arial" w:cs="Arial"/>
          <w:b/>
        </w:rPr>
        <w:t>-</w:t>
      </w:r>
      <w:r w:rsidR="008443D0" w:rsidRPr="008443D0">
        <w:rPr>
          <w:rFonts w:ascii="Arial" w:hAnsi="Arial" w:cs="Arial"/>
          <w:b/>
          <w:color w:val="76923C" w:themeColor="accent3" w:themeShade="BF"/>
        </w:rPr>
        <w:t>10</w:t>
      </w:r>
      <w:r w:rsidR="006B301D" w:rsidRPr="00707698">
        <w:rPr>
          <w:rFonts w:ascii="Arial" w:hAnsi="Arial" w:cs="Arial"/>
          <w:b/>
        </w:rPr>
        <w:t xml:space="preserve"> par:</w:t>
      </w:r>
      <w:r w:rsidR="00707698">
        <w:rPr>
          <w:rFonts w:ascii="Arial" w:hAnsi="Arial" w:cs="Arial"/>
          <w:b/>
        </w:rPr>
        <w:tab/>
      </w:r>
      <w:r w:rsidR="00312D94" w:rsidRPr="00707698">
        <w:rPr>
          <w:rFonts w:ascii="Arial" w:hAnsi="Arial" w:cs="Arial"/>
          <w:b/>
        </w:rPr>
        <w:t>miejsca</w:t>
      </w:r>
      <w:r w:rsidR="00052B40" w:rsidRPr="00707698">
        <w:rPr>
          <w:rFonts w:ascii="Arial" w:hAnsi="Arial" w:cs="Arial"/>
          <w:b/>
        </w:rPr>
        <w:t xml:space="preserve"> </w:t>
      </w:r>
      <w:r w:rsidR="00312D94" w:rsidRPr="00707698">
        <w:rPr>
          <w:rFonts w:ascii="Arial" w:hAnsi="Arial" w:cs="Arial"/>
          <w:b/>
        </w:rPr>
        <w:t>1-4</w:t>
      </w:r>
      <w:r w:rsidR="006B301D" w:rsidRPr="00707698">
        <w:rPr>
          <w:rFonts w:ascii="Arial" w:hAnsi="Arial" w:cs="Arial"/>
          <w:b/>
        </w:rPr>
        <w:t xml:space="preserve"> (zapis „1 PREMIUM” w CBD)</w:t>
      </w:r>
    </w:p>
    <w:p w:rsidR="00312D94" w:rsidRPr="00707698" w:rsidRDefault="00701C87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 udziale </w:t>
      </w:r>
      <w:r w:rsidRPr="00A659B2">
        <w:rPr>
          <w:rFonts w:ascii="Arial" w:hAnsi="Arial" w:cs="Arial"/>
          <w:b/>
          <w:strike/>
          <w:color w:val="FF0000"/>
        </w:rPr>
        <w:t>12-15</w:t>
      </w:r>
      <w:r w:rsidR="00707698">
        <w:rPr>
          <w:rFonts w:ascii="Arial" w:hAnsi="Arial" w:cs="Arial"/>
          <w:b/>
        </w:rPr>
        <w:t xml:space="preserve"> </w:t>
      </w:r>
      <w:r w:rsidR="008443D0" w:rsidRPr="008443D0">
        <w:rPr>
          <w:rFonts w:ascii="Arial" w:hAnsi="Arial" w:cs="Arial"/>
          <w:b/>
          <w:color w:val="76923C" w:themeColor="accent3" w:themeShade="BF"/>
        </w:rPr>
        <w:t>11-13</w:t>
      </w:r>
      <w:r w:rsidR="00707698" w:rsidRPr="008443D0">
        <w:rPr>
          <w:rFonts w:ascii="Arial" w:hAnsi="Arial" w:cs="Arial"/>
          <w:b/>
          <w:color w:val="76923C" w:themeColor="accent3" w:themeShade="BF"/>
        </w:rPr>
        <w:t>par</w:t>
      </w:r>
      <w:r w:rsidR="00707698">
        <w:rPr>
          <w:rFonts w:ascii="Arial" w:hAnsi="Arial" w:cs="Arial"/>
          <w:b/>
        </w:rPr>
        <w:t>:</w:t>
      </w:r>
      <w:r w:rsidR="00707698">
        <w:rPr>
          <w:rFonts w:ascii="Arial" w:hAnsi="Arial" w:cs="Arial"/>
          <w:b/>
        </w:rPr>
        <w:tab/>
      </w:r>
      <w:r w:rsidR="00312D94" w:rsidRPr="00707698">
        <w:rPr>
          <w:rFonts w:ascii="Arial" w:hAnsi="Arial" w:cs="Arial"/>
          <w:b/>
        </w:rPr>
        <w:t>miejsca</w:t>
      </w:r>
      <w:r w:rsidR="00052B40" w:rsidRPr="00707698">
        <w:rPr>
          <w:rFonts w:ascii="Arial" w:hAnsi="Arial" w:cs="Arial"/>
          <w:b/>
        </w:rPr>
        <w:t xml:space="preserve"> </w:t>
      </w:r>
      <w:r w:rsidR="00312D94" w:rsidRPr="00707698">
        <w:rPr>
          <w:rFonts w:ascii="Arial" w:hAnsi="Arial" w:cs="Arial"/>
          <w:b/>
        </w:rPr>
        <w:t>1</w:t>
      </w:r>
      <w:r w:rsidR="00312D94" w:rsidRPr="00CF3E70">
        <w:rPr>
          <w:rFonts w:ascii="Arial" w:hAnsi="Arial" w:cs="Arial"/>
          <w:b/>
        </w:rPr>
        <w:t>-5</w:t>
      </w:r>
      <w:r w:rsidR="00312D94" w:rsidRPr="00707698">
        <w:rPr>
          <w:rFonts w:ascii="Arial" w:hAnsi="Arial" w:cs="Arial"/>
          <w:b/>
        </w:rPr>
        <w:t xml:space="preserve"> (zapis „1 PREMIUM” w CBD)</w:t>
      </w:r>
    </w:p>
    <w:p w:rsidR="006B301D" w:rsidRPr="00707698" w:rsidRDefault="00707698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 w:rsidRPr="00707698">
        <w:rPr>
          <w:rFonts w:ascii="Arial" w:hAnsi="Arial" w:cs="Arial"/>
          <w:b/>
        </w:rPr>
        <w:t xml:space="preserve">Przy udziale </w:t>
      </w:r>
      <w:r w:rsidR="00AE4735" w:rsidRPr="00A659B2">
        <w:rPr>
          <w:rFonts w:ascii="Arial" w:hAnsi="Arial" w:cs="Arial"/>
          <w:b/>
          <w:strike/>
          <w:color w:val="FF0000"/>
        </w:rPr>
        <w:t>16-19</w:t>
      </w:r>
      <w:r w:rsidR="00AE4735" w:rsidRPr="00707698">
        <w:rPr>
          <w:rFonts w:ascii="Arial" w:hAnsi="Arial" w:cs="Arial"/>
          <w:b/>
        </w:rPr>
        <w:t xml:space="preserve"> </w:t>
      </w:r>
      <w:r w:rsidR="008443D0" w:rsidRPr="008443D0">
        <w:rPr>
          <w:rFonts w:ascii="Arial" w:hAnsi="Arial" w:cs="Arial"/>
          <w:b/>
          <w:color w:val="76923C" w:themeColor="accent3" w:themeShade="BF"/>
        </w:rPr>
        <w:t xml:space="preserve">14-16 </w:t>
      </w:r>
      <w:r w:rsidRPr="008443D0">
        <w:rPr>
          <w:rFonts w:ascii="Arial" w:hAnsi="Arial" w:cs="Arial"/>
          <w:b/>
          <w:color w:val="76923C" w:themeColor="accent3" w:themeShade="BF"/>
        </w:rPr>
        <w:t>par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312D94" w:rsidRPr="00707698">
        <w:rPr>
          <w:rFonts w:ascii="Arial" w:hAnsi="Arial" w:cs="Arial"/>
          <w:b/>
        </w:rPr>
        <w:t>miejsca</w:t>
      </w:r>
      <w:r w:rsidR="00052B40" w:rsidRPr="00707698">
        <w:rPr>
          <w:rFonts w:ascii="Arial" w:hAnsi="Arial" w:cs="Arial"/>
          <w:b/>
        </w:rPr>
        <w:t xml:space="preserve"> </w:t>
      </w:r>
      <w:r w:rsidR="00312D94" w:rsidRPr="00707698">
        <w:rPr>
          <w:rFonts w:ascii="Arial" w:hAnsi="Arial" w:cs="Arial"/>
          <w:b/>
        </w:rPr>
        <w:t>1-</w:t>
      </w:r>
      <w:r w:rsidR="00CF3E70" w:rsidRPr="00CF3E70">
        <w:rPr>
          <w:rFonts w:ascii="Arial" w:hAnsi="Arial" w:cs="Arial"/>
          <w:b/>
        </w:rPr>
        <w:t>6</w:t>
      </w:r>
      <w:r w:rsidR="00CF3E70">
        <w:rPr>
          <w:rFonts w:ascii="Arial" w:hAnsi="Arial" w:cs="Arial"/>
          <w:b/>
          <w:color w:val="C00000"/>
        </w:rPr>
        <w:t xml:space="preserve"> </w:t>
      </w:r>
      <w:r w:rsidR="00312D94" w:rsidRPr="00707698">
        <w:rPr>
          <w:rFonts w:ascii="Arial" w:hAnsi="Arial" w:cs="Arial"/>
          <w:b/>
        </w:rPr>
        <w:t>(zapis „1 PREMIUM” w CBD)</w:t>
      </w:r>
    </w:p>
    <w:p w:rsidR="003D4410" w:rsidRPr="00707698" w:rsidRDefault="00707698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ascii="Arial" w:hAnsi="Arial" w:cs="Arial"/>
          <w:b/>
        </w:rPr>
      </w:pPr>
      <w:r w:rsidRPr="00707698">
        <w:rPr>
          <w:rFonts w:ascii="Arial" w:hAnsi="Arial" w:cs="Arial"/>
          <w:b/>
        </w:rPr>
        <w:t>Przy udziale</w:t>
      </w:r>
      <w:r w:rsidR="00AE4735" w:rsidRPr="00707698">
        <w:rPr>
          <w:rFonts w:ascii="Arial" w:hAnsi="Arial" w:cs="Arial"/>
          <w:b/>
        </w:rPr>
        <w:t xml:space="preserve"> </w:t>
      </w:r>
      <w:r w:rsidR="00AE4735" w:rsidRPr="00A659B2">
        <w:rPr>
          <w:rFonts w:ascii="Arial" w:hAnsi="Arial" w:cs="Arial"/>
          <w:b/>
          <w:strike/>
          <w:color w:val="FF0000"/>
        </w:rPr>
        <w:t>20-23</w:t>
      </w:r>
      <w:r>
        <w:rPr>
          <w:rFonts w:ascii="Arial" w:hAnsi="Arial" w:cs="Arial"/>
          <w:b/>
        </w:rPr>
        <w:t xml:space="preserve"> </w:t>
      </w:r>
      <w:r w:rsidR="008443D0">
        <w:rPr>
          <w:rFonts w:ascii="Arial" w:hAnsi="Arial" w:cs="Arial"/>
          <w:b/>
          <w:color w:val="76923C" w:themeColor="accent3" w:themeShade="BF"/>
        </w:rPr>
        <w:t>17</w:t>
      </w:r>
      <w:r w:rsidR="008443D0" w:rsidRPr="008443D0">
        <w:rPr>
          <w:rFonts w:ascii="Arial" w:hAnsi="Arial" w:cs="Arial"/>
          <w:b/>
          <w:color w:val="76923C" w:themeColor="accent3" w:themeShade="BF"/>
        </w:rPr>
        <w:t>-1</w:t>
      </w:r>
      <w:r w:rsidR="008443D0">
        <w:rPr>
          <w:rFonts w:ascii="Arial" w:hAnsi="Arial" w:cs="Arial"/>
          <w:b/>
          <w:color w:val="76923C" w:themeColor="accent3" w:themeShade="BF"/>
        </w:rPr>
        <w:t>9</w:t>
      </w:r>
      <w:r w:rsidR="008443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par:</w:t>
      </w:r>
      <w:r>
        <w:rPr>
          <w:rFonts w:ascii="Arial" w:hAnsi="Arial" w:cs="Arial"/>
          <w:b/>
        </w:rPr>
        <w:tab/>
      </w:r>
      <w:r w:rsidRPr="00707698">
        <w:rPr>
          <w:rFonts w:ascii="Arial" w:hAnsi="Arial" w:cs="Arial"/>
          <w:b/>
        </w:rPr>
        <w:t>miejsca 1-</w:t>
      </w:r>
      <w:r w:rsidRPr="00CF3E70">
        <w:rPr>
          <w:rFonts w:ascii="Arial" w:hAnsi="Arial" w:cs="Arial"/>
          <w:b/>
        </w:rPr>
        <w:t xml:space="preserve">7 </w:t>
      </w:r>
      <w:r w:rsidRPr="00707698">
        <w:rPr>
          <w:rFonts w:ascii="Arial" w:hAnsi="Arial" w:cs="Arial"/>
          <w:b/>
        </w:rPr>
        <w:t>(zapis „1 PREMIUM” w CBD)</w:t>
      </w:r>
    </w:p>
    <w:p w:rsidR="003D4410" w:rsidRPr="00707698" w:rsidRDefault="00701C87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120"/>
        <w:ind w:left="1134"/>
        <w:contextualSpacing w:val="0"/>
        <w:jc w:val="both"/>
        <w:rPr>
          <w:rFonts w:ascii="Arial" w:hAnsi="Arial" w:cs="Arial"/>
          <w:b/>
        </w:rPr>
      </w:pPr>
      <w:r w:rsidRPr="00CF3E70">
        <w:rPr>
          <w:rFonts w:ascii="Arial" w:hAnsi="Arial" w:cs="Arial"/>
          <w:b/>
        </w:rPr>
        <w:t xml:space="preserve">Przy udziale powyżej </w:t>
      </w:r>
      <w:r w:rsidRPr="00A659B2">
        <w:rPr>
          <w:rFonts w:ascii="Arial" w:hAnsi="Arial" w:cs="Arial"/>
          <w:b/>
          <w:strike/>
          <w:color w:val="FF0000"/>
        </w:rPr>
        <w:t>23</w:t>
      </w:r>
      <w:r w:rsidR="008443D0">
        <w:rPr>
          <w:rFonts w:ascii="Arial" w:hAnsi="Arial" w:cs="Arial"/>
          <w:b/>
        </w:rPr>
        <w:t xml:space="preserve"> </w:t>
      </w:r>
      <w:r w:rsidR="008443D0" w:rsidRPr="008443D0">
        <w:rPr>
          <w:rFonts w:ascii="Arial" w:hAnsi="Arial" w:cs="Arial"/>
          <w:b/>
          <w:color w:val="76923C" w:themeColor="accent3" w:themeShade="BF"/>
        </w:rPr>
        <w:t>19</w:t>
      </w:r>
      <w:r w:rsidR="003D4410" w:rsidRPr="00707698">
        <w:rPr>
          <w:rFonts w:ascii="Arial" w:hAnsi="Arial" w:cs="Arial"/>
          <w:b/>
        </w:rPr>
        <w:t xml:space="preserve"> par:</w:t>
      </w:r>
      <w:r w:rsidR="00707698">
        <w:rPr>
          <w:rFonts w:ascii="Arial" w:hAnsi="Arial" w:cs="Arial"/>
          <w:b/>
        </w:rPr>
        <w:tab/>
      </w:r>
      <w:r w:rsidR="00707698" w:rsidRPr="00707698">
        <w:rPr>
          <w:rFonts w:ascii="Arial" w:hAnsi="Arial" w:cs="Arial"/>
          <w:b/>
        </w:rPr>
        <w:t>miejsca 1-</w:t>
      </w:r>
      <w:r w:rsidR="00CF3E70" w:rsidRPr="00CF3E70">
        <w:rPr>
          <w:rFonts w:ascii="Arial" w:hAnsi="Arial" w:cs="Arial"/>
          <w:b/>
        </w:rPr>
        <w:t>8</w:t>
      </w:r>
      <w:r w:rsidR="00707698" w:rsidRPr="00701C87">
        <w:rPr>
          <w:rFonts w:ascii="Arial" w:hAnsi="Arial" w:cs="Arial"/>
          <w:b/>
          <w:color w:val="C00000"/>
        </w:rPr>
        <w:t xml:space="preserve"> </w:t>
      </w:r>
      <w:r w:rsidR="00707698" w:rsidRPr="00707698">
        <w:rPr>
          <w:rFonts w:ascii="Arial" w:hAnsi="Arial" w:cs="Arial"/>
          <w:b/>
        </w:rPr>
        <w:t>(zapis „1 PREMIUM” w CBD)</w:t>
      </w:r>
    </w:p>
    <w:p w:rsidR="003510B1" w:rsidRPr="0044767D" w:rsidRDefault="00C35987" w:rsidP="00D112F9">
      <w:pPr>
        <w:spacing w:after="120"/>
        <w:ind w:left="851" w:hanging="567"/>
        <w:jc w:val="both"/>
        <w:rPr>
          <w:rFonts w:ascii="Arial" w:hAnsi="Arial" w:cs="Arial"/>
          <w:strike/>
        </w:rPr>
      </w:pPr>
      <w:r w:rsidRPr="00052B40">
        <w:rPr>
          <w:rFonts w:ascii="Arial" w:hAnsi="Arial" w:cs="Arial"/>
        </w:rPr>
        <w:t>2</w:t>
      </w:r>
      <w:r w:rsidR="00707698">
        <w:rPr>
          <w:rFonts w:ascii="Arial" w:hAnsi="Arial" w:cs="Arial"/>
        </w:rPr>
        <w:t>.5.</w:t>
      </w:r>
      <w:r w:rsidR="00707698">
        <w:rPr>
          <w:rFonts w:ascii="Arial" w:hAnsi="Arial" w:cs="Arial"/>
        </w:rPr>
        <w:tab/>
      </w:r>
      <w:r w:rsidR="00A8799E" w:rsidRPr="0044767D">
        <w:rPr>
          <w:rFonts w:ascii="Arial" w:hAnsi="Arial" w:cs="Arial"/>
          <w:strike/>
        </w:rPr>
        <w:t>Miejsca PREMIUM</w:t>
      </w:r>
      <w:r w:rsidR="00EE339B" w:rsidRPr="0044767D">
        <w:rPr>
          <w:rFonts w:ascii="Arial" w:hAnsi="Arial" w:cs="Arial"/>
          <w:strike/>
        </w:rPr>
        <w:t xml:space="preserve"> zalicza się startującym parom zgodnie z liczbą zgłoszonych bez względu na liczbę faktycznie startujących. Para zgłoszona, która nie wystartuje otrzymuje ujemną wartość </w:t>
      </w:r>
      <w:r w:rsidR="00A8799E" w:rsidRPr="0044767D">
        <w:rPr>
          <w:rFonts w:ascii="Arial" w:hAnsi="Arial" w:cs="Arial"/>
          <w:strike/>
        </w:rPr>
        <w:t>miejsca PREMIUM</w:t>
      </w:r>
      <w:r w:rsidR="003D4410" w:rsidRPr="0044767D">
        <w:rPr>
          <w:rFonts w:ascii="Arial" w:hAnsi="Arial" w:cs="Arial"/>
          <w:strike/>
        </w:rPr>
        <w:t xml:space="preserve"> w CBD – zapis „– 1 PREMIUM</w:t>
      </w:r>
      <w:r w:rsidR="00EE339B" w:rsidRPr="0044767D">
        <w:rPr>
          <w:rFonts w:ascii="Arial" w:hAnsi="Arial" w:cs="Arial"/>
          <w:strike/>
        </w:rPr>
        <w:t xml:space="preserve">”). </w:t>
      </w:r>
    </w:p>
    <w:p w:rsidR="0044767D" w:rsidRPr="006B1DE5" w:rsidRDefault="0044767D" w:rsidP="0044767D">
      <w:pPr>
        <w:spacing w:after="120"/>
        <w:ind w:left="851" w:hanging="567"/>
        <w:jc w:val="both"/>
        <w:rPr>
          <w:rFonts w:ascii="Arial" w:hAnsi="Arial" w:cs="Arial"/>
          <w:color w:val="00B050"/>
        </w:rPr>
      </w:pPr>
      <w:r w:rsidRPr="006B1DE5">
        <w:rPr>
          <w:rFonts w:ascii="Arial" w:hAnsi="Arial" w:cs="Arial"/>
          <w:color w:val="00B050"/>
        </w:rPr>
        <w:lastRenderedPageBreak/>
        <w:t>2.5.</w:t>
      </w:r>
      <w:r w:rsidRPr="006B1DE5">
        <w:rPr>
          <w:rFonts w:ascii="Arial" w:hAnsi="Arial" w:cs="Arial"/>
          <w:color w:val="00B050"/>
        </w:rPr>
        <w:tab/>
        <w:t xml:space="preserve">Miejsca PREMIUM zalicza się  parom zgodnie z liczbą par, które wystartowały w turnieju. Para zgłoszona, która nie wystartuje otrzymuje ujemną wartość miejsca PREMIUM w CBD – zapis „– 1 PREMIUM”). </w:t>
      </w:r>
    </w:p>
    <w:p w:rsidR="00A659B2" w:rsidRDefault="00A659B2" w:rsidP="0052066A">
      <w:pPr>
        <w:spacing w:after="0"/>
        <w:ind w:left="851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76923C" w:themeColor="accent3" w:themeShade="BF"/>
        </w:rPr>
        <w:t>2.6</w:t>
      </w:r>
      <w:r w:rsidR="0052066A">
        <w:rPr>
          <w:rFonts w:ascii="Arial" w:hAnsi="Arial" w:cs="Arial"/>
          <w:color w:val="76923C" w:themeColor="accent3" w:themeShade="BF"/>
        </w:rPr>
        <w:t xml:space="preserve">    </w:t>
      </w:r>
      <w:r w:rsidR="0052066A" w:rsidRPr="0052066A">
        <w:rPr>
          <w:rFonts w:ascii="Arial" w:hAnsi="Arial" w:cs="Arial"/>
          <w:color w:val="00B050"/>
        </w:rPr>
        <w:t>Zapis „1 PREMIUM” w CBD otrzymuje wyjątkowo para w przypadku startu w turnieju 2 p</w:t>
      </w:r>
      <w:r w:rsidR="0052066A" w:rsidRPr="0052066A">
        <w:rPr>
          <w:rFonts w:ascii="Arial" w:hAnsi="Arial" w:cs="Arial"/>
          <w:color w:val="00B0F0"/>
        </w:rPr>
        <w:t>a</w:t>
      </w:r>
      <w:r w:rsidR="0052066A" w:rsidRPr="0052066A">
        <w:rPr>
          <w:rFonts w:ascii="Arial" w:hAnsi="Arial" w:cs="Arial"/>
          <w:color w:val="00B050"/>
        </w:rPr>
        <w:t>r</w:t>
      </w:r>
    </w:p>
    <w:p w:rsidR="00391649" w:rsidRDefault="0052066A" w:rsidP="00391649">
      <w:pPr>
        <w:spacing w:after="0"/>
        <w:ind w:left="851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        </w:t>
      </w:r>
      <w:r w:rsidR="00391649">
        <w:rPr>
          <w:rFonts w:ascii="Arial" w:hAnsi="Arial" w:cs="Arial"/>
          <w:color w:val="00B050"/>
        </w:rPr>
        <w:t>(</w:t>
      </w:r>
      <w:r>
        <w:rPr>
          <w:rFonts w:ascii="Arial" w:hAnsi="Arial" w:cs="Arial"/>
          <w:color w:val="00B050"/>
        </w:rPr>
        <w:t>również z 1 klubu tanecznego</w:t>
      </w:r>
      <w:r w:rsidR="00391649">
        <w:rPr>
          <w:rFonts w:ascii="Arial" w:hAnsi="Arial" w:cs="Arial"/>
          <w:color w:val="00B050"/>
        </w:rPr>
        <w:t>),</w:t>
      </w:r>
      <w:r>
        <w:rPr>
          <w:rFonts w:ascii="Arial" w:hAnsi="Arial" w:cs="Arial"/>
          <w:color w:val="00B050"/>
        </w:rPr>
        <w:t xml:space="preserve"> w sytuacji ,gdy mimo</w:t>
      </w:r>
      <w:r w:rsidR="00391649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wypełnienia warunków </w:t>
      </w:r>
      <w:r w:rsidR="00391649">
        <w:rPr>
          <w:rFonts w:ascii="Arial" w:hAnsi="Arial" w:cs="Arial"/>
          <w:color w:val="00B050"/>
        </w:rPr>
        <w:t>rozgrywania turnieju PREMIUM, liczba par startujących wyniosła faktycznie 2 pary.</w:t>
      </w:r>
    </w:p>
    <w:p w:rsidR="00734EF6" w:rsidRPr="00391649" w:rsidRDefault="00734EF6" w:rsidP="00391649">
      <w:pPr>
        <w:spacing w:after="0"/>
        <w:ind w:left="851" w:hanging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       </w:t>
      </w:r>
    </w:p>
    <w:p w:rsidR="003D4410" w:rsidRPr="00052B40" w:rsidRDefault="006B301D" w:rsidP="00D112F9">
      <w:pPr>
        <w:spacing w:after="120"/>
        <w:ind w:left="851" w:hanging="567"/>
        <w:jc w:val="both"/>
        <w:rPr>
          <w:rFonts w:ascii="Arial" w:hAnsi="Arial" w:cs="Arial"/>
        </w:rPr>
      </w:pPr>
      <w:r w:rsidRPr="00052B40">
        <w:rPr>
          <w:rFonts w:ascii="Arial" w:hAnsi="Arial" w:cs="Arial"/>
        </w:rPr>
        <w:t>2.</w:t>
      </w:r>
      <w:r w:rsidR="00A659B2">
        <w:rPr>
          <w:rFonts w:ascii="Arial" w:hAnsi="Arial" w:cs="Arial"/>
        </w:rPr>
        <w:t>7</w:t>
      </w:r>
      <w:r w:rsidR="00707698">
        <w:rPr>
          <w:rFonts w:ascii="Arial" w:hAnsi="Arial" w:cs="Arial"/>
        </w:rPr>
        <w:t>.</w:t>
      </w:r>
      <w:r w:rsidR="00707698">
        <w:rPr>
          <w:rFonts w:ascii="Arial" w:hAnsi="Arial" w:cs="Arial"/>
        </w:rPr>
        <w:tab/>
      </w:r>
      <w:r w:rsidR="003D4410" w:rsidRPr="00052B40">
        <w:rPr>
          <w:rFonts w:ascii="Arial" w:hAnsi="Arial" w:cs="Arial"/>
        </w:rPr>
        <w:t>Miej</w:t>
      </w:r>
      <w:r w:rsidRPr="00052B40">
        <w:rPr>
          <w:rFonts w:ascii="Arial" w:hAnsi="Arial" w:cs="Arial"/>
        </w:rPr>
        <w:t>sca PREMIUM,</w:t>
      </w:r>
      <w:r w:rsidR="00052B40">
        <w:rPr>
          <w:rFonts w:ascii="Arial" w:hAnsi="Arial" w:cs="Arial"/>
        </w:rPr>
        <w:t xml:space="preserve"> </w:t>
      </w:r>
      <w:r w:rsidR="003D4410" w:rsidRPr="00052B40">
        <w:rPr>
          <w:rFonts w:ascii="Arial" w:hAnsi="Arial" w:cs="Arial"/>
        </w:rPr>
        <w:t>zdobyte w młod</w:t>
      </w:r>
      <w:r w:rsidRPr="00052B40">
        <w:rPr>
          <w:rFonts w:ascii="Arial" w:hAnsi="Arial" w:cs="Arial"/>
        </w:rPr>
        <w:t>szych kategoriach wiekowych,</w:t>
      </w:r>
      <w:r w:rsidR="003D4410" w:rsidRPr="00052B40">
        <w:rPr>
          <w:rFonts w:ascii="Arial" w:hAnsi="Arial" w:cs="Arial"/>
        </w:rPr>
        <w:t xml:space="preserve"> są</w:t>
      </w:r>
      <w:r w:rsidR="00052B40">
        <w:rPr>
          <w:rFonts w:ascii="Arial" w:hAnsi="Arial" w:cs="Arial"/>
        </w:rPr>
        <w:t xml:space="preserve"> </w:t>
      </w:r>
      <w:r w:rsidR="00D112F9">
        <w:rPr>
          <w:rFonts w:ascii="Arial" w:hAnsi="Arial" w:cs="Arial"/>
        </w:rPr>
        <w:t>zaliczane w </w:t>
      </w:r>
      <w:r w:rsidR="003D4410" w:rsidRPr="00052B40">
        <w:rPr>
          <w:rFonts w:ascii="Arial" w:hAnsi="Arial" w:cs="Arial"/>
        </w:rPr>
        <w:t>kategoriach starszych.</w:t>
      </w:r>
      <w:r w:rsidR="00815FA6">
        <w:rPr>
          <w:rFonts w:ascii="Arial" w:hAnsi="Arial" w:cs="Arial"/>
        </w:rPr>
        <w:t xml:space="preserve"> </w:t>
      </w:r>
    </w:p>
    <w:p w:rsidR="00A8799E" w:rsidRPr="00052B40" w:rsidRDefault="00A659B2" w:rsidP="00D112F9">
      <w:pPr>
        <w:spacing w:after="12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707698">
        <w:rPr>
          <w:rFonts w:ascii="Arial" w:hAnsi="Arial" w:cs="Arial"/>
        </w:rPr>
        <w:t>.</w:t>
      </w:r>
      <w:r w:rsidR="00707698">
        <w:rPr>
          <w:rFonts w:ascii="Arial" w:hAnsi="Arial" w:cs="Arial"/>
        </w:rPr>
        <w:tab/>
      </w:r>
      <w:r w:rsidR="00AE4735" w:rsidRPr="00052B40">
        <w:rPr>
          <w:rFonts w:ascii="Arial" w:hAnsi="Arial" w:cs="Arial"/>
        </w:rPr>
        <w:t>Sędzia główny</w:t>
      </w:r>
      <w:r w:rsidR="00052B40">
        <w:rPr>
          <w:rFonts w:ascii="Arial" w:hAnsi="Arial" w:cs="Arial"/>
        </w:rPr>
        <w:t xml:space="preserve"> </w:t>
      </w:r>
      <w:r w:rsidR="00EE339B" w:rsidRPr="00052B40">
        <w:rPr>
          <w:rFonts w:ascii="Arial" w:hAnsi="Arial" w:cs="Arial"/>
        </w:rPr>
        <w:t xml:space="preserve">jest </w:t>
      </w:r>
      <w:r w:rsidR="00AE4735" w:rsidRPr="00052B40">
        <w:rPr>
          <w:rFonts w:ascii="Arial" w:hAnsi="Arial" w:cs="Arial"/>
        </w:rPr>
        <w:t>odpowiedzialny</w:t>
      </w:r>
      <w:r w:rsidR="00052B40">
        <w:rPr>
          <w:rFonts w:ascii="Arial" w:hAnsi="Arial" w:cs="Arial"/>
        </w:rPr>
        <w:t xml:space="preserve"> </w:t>
      </w:r>
      <w:r w:rsidR="00AE4735" w:rsidRPr="00052B40">
        <w:rPr>
          <w:rFonts w:ascii="Arial" w:hAnsi="Arial" w:cs="Arial"/>
        </w:rPr>
        <w:t>za ogłoszenie na</w:t>
      </w:r>
      <w:r w:rsidR="00052B40">
        <w:rPr>
          <w:rFonts w:ascii="Arial" w:hAnsi="Arial" w:cs="Arial"/>
        </w:rPr>
        <w:t xml:space="preserve"> </w:t>
      </w:r>
      <w:r w:rsidR="00EE339B" w:rsidRPr="00052B40">
        <w:rPr>
          <w:rFonts w:ascii="Arial" w:hAnsi="Arial" w:cs="Arial"/>
        </w:rPr>
        <w:t xml:space="preserve">turnieju, która para otrzymała wyższą klasę taneczną. </w:t>
      </w:r>
    </w:p>
    <w:p w:rsidR="007C7E8A" w:rsidRPr="00052B40" w:rsidRDefault="00ED7A56" w:rsidP="008D21FE">
      <w:pPr>
        <w:spacing w:before="480" w:after="24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EE339B" w:rsidRPr="00052B40">
        <w:rPr>
          <w:rFonts w:ascii="Arial" w:hAnsi="Arial" w:cs="Arial"/>
          <w:b/>
        </w:rPr>
        <w:t xml:space="preserve">ZAPISY W CENTRALNEJ BAZIE DANYCH PTT </w:t>
      </w:r>
    </w:p>
    <w:p w:rsidR="007C7E8A" w:rsidRPr="00052B40" w:rsidRDefault="00707698" w:rsidP="00D112F9">
      <w:pPr>
        <w:spacing w:after="12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="00920EBD" w:rsidRPr="00052B40">
        <w:rPr>
          <w:rFonts w:ascii="Arial" w:hAnsi="Arial" w:cs="Arial"/>
        </w:rPr>
        <w:t>W przypadku turniejów PREMIUM</w:t>
      </w:r>
      <w:r w:rsidR="00D60F05" w:rsidRPr="00052B40">
        <w:rPr>
          <w:rFonts w:ascii="Arial" w:hAnsi="Arial" w:cs="Arial"/>
        </w:rPr>
        <w:t xml:space="preserve"> publikowane</w:t>
      </w:r>
      <w:r w:rsidR="00052B40">
        <w:rPr>
          <w:rFonts w:ascii="Arial" w:hAnsi="Arial" w:cs="Arial"/>
        </w:rPr>
        <w:t xml:space="preserve"> </w:t>
      </w:r>
      <w:r w:rsidR="00D60F05" w:rsidRPr="00052B40">
        <w:rPr>
          <w:rFonts w:ascii="Arial" w:hAnsi="Arial" w:cs="Arial"/>
        </w:rPr>
        <w:t>wyniki</w:t>
      </w:r>
      <w:r w:rsidR="00EE339B" w:rsidRPr="00052B40">
        <w:rPr>
          <w:rFonts w:ascii="Arial" w:hAnsi="Arial" w:cs="Arial"/>
        </w:rPr>
        <w:t xml:space="preserve"> w CBD PTT mają następującą postać:</w:t>
      </w:r>
    </w:p>
    <w:p w:rsidR="00204DA6" w:rsidRPr="00050A68" w:rsidRDefault="00204DA6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050A68">
        <w:rPr>
          <w:rFonts w:ascii="Arial" w:hAnsi="Arial" w:cs="Arial"/>
          <w:color w:val="000000" w:themeColor="text1"/>
        </w:rPr>
        <w:t>klasa H</w:t>
      </w:r>
      <w:r w:rsidR="00052B40" w:rsidRPr="00050A68">
        <w:rPr>
          <w:rFonts w:ascii="Arial" w:hAnsi="Arial" w:cs="Arial"/>
          <w:color w:val="000000" w:themeColor="text1"/>
        </w:rPr>
        <w:t xml:space="preserve"> </w:t>
      </w:r>
      <w:r w:rsidR="008D21FE">
        <w:rPr>
          <w:rFonts w:ascii="Arial" w:hAnsi="Arial" w:cs="Arial"/>
          <w:color w:val="000000" w:themeColor="text1"/>
        </w:rPr>
        <w:t>–</w:t>
      </w:r>
      <w:r w:rsidR="00E23CEA">
        <w:rPr>
          <w:rFonts w:ascii="Arial" w:hAnsi="Arial" w:cs="Arial"/>
          <w:color w:val="000000" w:themeColor="text1"/>
        </w:rPr>
        <w:t xml:space="preserve"> </w:t>
      </w:r>
      <w:r w:rsidR="007C7E8A" w:rsidRPr="00050A68">
        <w:rPr>
          <w:rFonts w:ascii="Arial" w:hAnsi="Arial" w:cs="Arial"/>
          <w:color w:val="000000" w:themeColor="text1"/>
        </w:rPr>
        <w:t>wyłącznie alfabetyczna</w:t>
      </w:r>
      <w:r w:rsidR="00052B40" w:rsidRPr="00050A68">
        <w:rPr>
          <w:rFonts w:ascii="Arial" w:hAnsi="Arial" w:cs="Arial"/>
          <w:color w:val="000000" w:themeColor="text1"/>
        </w:rPr>
        <w:t xml:space="preserve"> </w:t>
      </w:r>
      <w:r w:rsidRPr="00050A68">
        <w:rPr>
          <w:rFonts w:ascii="Arial" w:hAnsi="Arial" w:cs="Arial"/>
          <w:color w:val="000000" w:themeColor="text1"/>
        </w:rPr>
        <w:t>lista par</w:t>
      </w:r>
      <w:r w:rsidR="00052B40" w:rsidRPr="00050A68">
        <w:rPr>
          <w:rFonts w:ascii="Arial" w:hAnsi="Arial" w:cs="Arial"/>
          <w:color w:val="000000" w:themeColor="text1"/>
        </w:rPr>
        <w:t xml:space="preserve">, </w:t>
      </w:r>
      <w:r w:rsidRPr="00050A68">
        <w:rPr>
          <w:rFonts w:ascii="Arial" w:hAnsi="Arial" w:cs="Arial"/>
          <w:color w:val="000000" w:themeColor="text1"/>
        </w:rPr>
        <w:t>które zdobyły PREMIUM w</w:t>
      </w:r>
      <w:r w:rsidR="00052B40" w:rsidRPr="00050A68">
        <w:rPr>
          <w:rFonts w:ascii="Arial" w:hAnsi="Arial" w:cs="Arial"/>
          <w:color w:val="000000" w:themeColor="text1"/>
        </w:rPr>
        <w:t xml:space="preserve"> </w:t>
      </w:r>
      <w:r w:rsidR="003515DA" w:rsidRPr="00050A68">
        <w:rPr>
          <w:rFonts w:ascii="Arial" w:hAnsi="Arial" w:cs="Arial"/>
          <w:color w:val="000000" w:themeColor="text1"/>
        </w:rPr>
        <w:t>finale</w:t>
      </w:r>
      <w:r w:rsidR="007C7E8A" w:rsidRPr="00050A68">
        <w:rPr>
          <w:rFonts w:ascii="Arial" w:hAnsi="Arial" w:cs="Arial"/>
          <w:color w:val="000000" w:themeColor="text1"/>
        </w:rPr>
        <w:t xml:space="preserve"> A oraz </w:t>
      </w:r>
      <w:r w:rsidRPr="00050A68">
        <w:rPr>
          <w:rFonts w:ascii="Arial" w:hAnsi="Arial" w:cs="Arial"/>
          <w:color w:val="000000" w:themeColor="text1"/>
        </w:rPr>
        <w:t xml:space="preserve">lista alfabetyczna </w:t>
      </w:r>
      <w:r w:rsidR="00D47405" w:rsidRPr="00050A68">
        <w:rPr>
          <w:rFonts w:ascii="Arial" w:hAnsi="Arial" w:cs="Arial"/>
          <w:color w:val="000000" w:themeColor="text1"/>
        </w:rPr>
        <w:t>par</w:t>
      </w:r>
      <w:r w:rsidR="007C7E8A" w:rsidRPr="00050A68">
        <w:rPr>
          <w:rFonts w:ascii="Arial" w:hAnsi="Arial" w:cs="Arial"/>
          <w:color w:val="000000" w:themeColor="text1"/>
        </w:rPr>
        <w:t xml:space="preserve"> z finału</w:t>
      </w:r>
      <w:r w:rsidR="00052B40" w:rsidRPr="00050A68">
        <w:rPr>
          <w:rFonts w:ascii="Arial" w:hAnsi="Arial" w:cs="Arial"/>
          <w:color w:val="000000" w:themeColor="text1"/>
        </w:rPr>
        <w:t xml:space="preserve"> </w:t>
      </w:r>
      <w:r w:rsidRPr="00050A68">
        <w:rPr>
          <w:rFonts w:ascii="Arial" w:hAnsi="Arial" w:cs="Arial"/>
          <w:color w:val="000000" w:themeColor="text1"/>
        </w:rPr>
        <w:t>B</w:t>
      </w:r>
      <w:r w:rsidR="00E23CEA">
        <w:rPr>
          <w:rFonts w:ascii="Arial" w:hAnsi="Arial" w:cs="Arial"/>
          <w:color w:val="000000" w:themeColor="text1"/>
        </w:rPr>
        <w:t>.</w:t>
      </w:r>
    </w:p>
    <w:p w:rsidR="00204DA6" w:rsidRPr="00050A68" w:rsidRDefault="00204DA6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050A68">
        <w:rPr>
          <w:rFonts w:ascii="Arial" w:hAnsi="Arial" w:cs="Arial"/>
          <w:color w:val="000000" w:themeColor="text1"/>
        </w:rPr>
        <w:t>klasa G</w:t>
      </w:r>
      <w:r w:rsidR="00E23CEA">
        <w:rPr>
          <w:rFonts w:ascii="Arial" w:hAnsi="Arial" w:cs="Arial"/>
          <w:color w:val="000000" w:themeColor="text1"/>
        </w:rPr>
        <w:t xml:space="preserve"> </w:t>
      </w:r>
      <w:r w:rsidR="008D21FE">
        <w:rPr>
          <w:rFonts w:ascii="Arial" w:hAnsi="Arial" w:cs="Arial"/>
          <w:color w:val="000000" w:themeColor="text1"/>
        </w:rPr>
        <w:t>–</w:t>
      </w:r>
      <w:r w:rsidRPr="00050A68">
        <w:rPr>
          <w:rFonts w:ascii="Arial" w:hAnsi="Arial" w:cs="Arial"/>
          <w:color w:val="000000" w:themeColor="text1"/>
        </w:rPr>
        <w:t xml:space="preserve"> lista par</w:t>
      </w:r>
      <w:r w:rsidR="00052B40" w:rsidRPr="00050A68">
        <w:rPr>
          <w:rFonts w:ascii="Arial" w:hAnsi="Arial" w:cs="Arial"/>
          <w:color w:val="000000" w:themeColor="text1"/>
        </w:rPr>
        <w:t xml:space="preserve">, </w:t>
      </w:r>
      <w:r w:rsidRPr="00050A68">
        <w:rPr>
          <w:rFonts w:ascii="Arial" w:hAnsi="Arial" w:cs="Arial"/>
          <w:color w:val="000000" w:themeColor="text1"/>
        </w:rPr>
        <w:t>które zdobyły PREMIUM w kolejności wg zdobytych miejsc</w:t>
      </w:r>
      <w:r w:rsidR="00052B40" w:rsidRPr="00050A68">
        <w:rPr>
          <w:rFonts w:ascii="Arial" w:hAnsi="Arial" w:cs="Arial"/>
          <w:color w:val="000000" w:themeColor="text1"/>
        </w:rPr>
        <w:t xml:space="preserve"> </w:t>
      </w:r>
      <w:r w:rsidR="00D112F9">
        <w:rPr>
          <w:rFonts w:ascii="Arial" w:hAnsi="Arial" w:cs="Arial"/>
          <w:color w:val="000000" w:themeColor="text1"/>
        </w:rPr>
        <w:t>z </w:t>
      </w:r>
      <w:r w:rsidRPr="00050A68">
        <w:rPr>
          <w:rFonts w:ascii="Arial" w:hAnsi="Arial" w:cs="Arial"/>
          <w:color w:val="000000" w:themeColor="text1"/>
        </w:rPr>
        <w:t>finału A oraz lista alfabetyczna par z finału B (z zaznaczeniem</w:t>
      </w:r>
      <w:r w:rsidR="00052B40" w:rsidRPr="00050A68">
        <w:rPr>
          <w:rFonts w:ascii="Arial" w:hAnsi="Arial" w:cs="Arial"/>
          <w:color w:val="000000" w:themeColor="text1"/>
        </w:rPr>
        <w:t xml:space="preserve">, </w:t>
      </w:r>
      <w:r w:rsidRPr="00050A68">
        <w:rPr>
          <w:rFonts w:ascii="Arial" w:hAnsi="Arial" w:cs="Arial"/>
          <w:color w:val="000000" w:themeColor="text1"/>
        </w:rPr>
        <w:t>kto w finale B zdobył dodatkowo PREMIUM</w:t>
      </w:r>
      <w:r w:rsidR="003515DA" w:rsidRPr="00050A68">
        <w:rPr>
          <w:rFonts w:ascii="Arial" w:hAnsi="Arial" w:cs="Arial"/>
          <w:color w:val="000000" w:themeColor="text1"/>
        </w:rPr>
        <w:t xml:space="preserve"> oraz </w:t>
      </w:r>
      <w:r w:rsidRPr="00050A68">
        <w:rPr>
          <w:rFonts w:ascii="Arial" w:hAnsi="Arial" w:cs="Arial"/>
          <w:color w:val="000000" w:themeColor="text1"/>
        </w:rPr>
        <w:t>alfabetyczna</w:t>
      </w:r>
      <w:r w:rsidR="00052B40" w:rsidRPr="00050A68">
        <w:rPr>
          <w:rFonts w:ascii="Arial" w:hAnsi="Arial" w:cs="Arial"/>
          <w:color w:val="000000" w:themeColor="text1"/>
        </w:rPr>
        <w:t xml:space="preserve"> </w:t>
      </w:r>
      <w:r w:rsidR="003515DA" w:rsidRPr="00050A68">
        <w:rPr>
          <w:rFonts w:ascii="Arial" w:hAnsi="Arial" w:cs="Arial"/>
          <w:color w:val="000000" w:themeColor="text1"/>
        </w:rPr>
        <w:t xml:space="preserve">lista </w:t>
      </w:r>
      <w:r w:rsidRPr="00050A68">
        <w:rPr>
          <w:rFonts w:ascii="Arial" w:hAnsi="Arial" w:cs="Arial"/>
          <w:color w:val="000000" w:themeColor="text1"/>
        </w:rPr>
        <w:t xml:space="preserve">finału C </w:t>
      </w:r>
      <w:r w:rsidR="00E23CEA">
        <w:rPr>
          <w:rFonts w:ascii="Arial" w:hAnsi="Arial" w:cs="Arial"/>
          <w:color w:val="000000" w:themeColor="text1"/>
        </w:rPr>
        <w:t>.</w:t>
      </w:r>
    </w:p>
    <w:p w:rsidR="003E7F03" w:rsidRPr="00052B40" w:rsidRDefault="00D60F05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u w:val="single"/>
        </w:rPr>
      </w:pPr>
      <w:r w:rsidRPr="00050A68">
        <w:rPr>
          <w:rFonts w:ascii="Arial" w:hAnsi="Arial" w:cs="Arial"/>
          <w:color w:val="000000" w:themeColor="text1"/>
        </w:rPr>
        <w:t>od klasy</w:t>
      </w:r>
      <w:r w:rsidR="00050A68">
        <w:rPr>
          <w:rFonts w:ascii="Arial" w:hAnsi="Arial" w:cs="Arial"/>
        </w:rPr>
        <w:t xml:space="preserve"> F</w:t>
      </w:r>
      <w:r w:rsidR="008D21FE">
        <w:rPr>
          <w:rFonts w:ascii="Arial" w:hAnsi="Arial" w:cs="Arial"/>
        </w:rPr>
        <w:t xml:space="preserve"> – </w:t>
      </w:r>
      <w:r w:rsidRPr="00052B40">
        <w:rPr>
          <w:rFonts w:ascii="Arial" w:hAnsi="Arial" w:cs="Arial"/>
        </w:rPr>
        <w:t>pełen zapis skrutinerski</w:t>
      </w:r>
      <w:r w:rsidR="00E23CEA">
        <w:rPr>
          <w:rFonts w:ascii="Arial" w:hAnsi="Arial" w:cs="Arial"/>
        </w:rPr>
        <w:t>.</w:t>
      </w:r>
    </w:p>
    <w:p w:rsidR="003E7F03" w:rsidRPr="00052B40" w:rsidRDefault="003E7F03" w:rsidP="00D112F9">
      <w:pPr>
        <w:spacing w:before="120" w:after="120"/>
        <w:ind w:left="851" w:hanging="567"/>
        <w:jc w:val="both"/>
        <w:rPr>
          <w:rFonts w:ascii="Arial" w:hAnsi="Arial" w:cs="Arial"/>
        </w:rPr>
      </w:pPr>
      <w:r w:rsidRPr="00052B40">
        <w:rPr>
          <w:rFonts w:ascii="Arial" w:hAnsi="Arial" w:cs="Arial"/>
        </w:rPr>
        <w:t>3.2</w:t>
      </w:r>
      <w:r w:rsidR="00707698">
        <w:rPr>
          <w:rFonts w:ascii="Arial" w:hAnsi="Arial" w:cs="Arial"/>
        </w:rPr>
        <w:t>.</w:t>
      </w:r>
      <w:r w:rsidR="00707698">
        <w:rPr>
          <w:rFonts w:ascii="Arial" w:hAnsi="Arial" w:cs="Arial"/>
        </w:rPr>
        <w:tab/>
      </w:r>
      <w:r w:rsidR="00EE339B" w:rsidRPr="00052B40">
        <w:rPr>
          <w:rFonts w:ascii="Arial" w:hAnsi="Arial" w:cs="Arial"/>
        </w:rPr>
        <w:t>Zasady nabywania klas tanecznych w</w:t>
      </w:r>
      <w:r w:rsidRPr="00052B40">
        <w:rPr>
          <w:rFonts w:ascii="Arial" w:hAnsi="Arial" w:cs="Arial"/>
        </w:rPr>
        <w:t xml:space="preserve"> przypadku nowopowstających par:</w:t>
      </w:r>
    </w:p>
    <w:p w:rsidR="003E7F03" w:rsidRPr="00052B40" w:rsidRDefault="00EE339B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052B40">
        <w:rPr>
          <w:rFonts w:ascii="Arial" w:hAnsi="Arial" w:cs="Arial"/>
        </w:rPr>
        <w:t xml:space="preserve">W przypadku posiadania przez obu współpartnerów tej samej </w:t>
      </w:r>
      <w:r w:rsidR="008D21FE">
        <w:rPr>
          <w:rFonts w:ascii="Arial" w:hAnsi="Arial" w:cs="Arial"/>
        </w:rPr>
        <w:t>klasy tanecznej w </w:t>
      </w:r>
      <w:r w:rsidR="00A17322">
        <w:rPr>
          <w:rFonts w:ascii="Arial" w:hAnsi="Arial" w:cs="Arial"/>
        </w:rPr>
        <w:t>danym stylu –</w:t>
      </w:r>
      <w:r w:rsidR="00052B40">
        <w:rPr>
          <w:rFonts w:ascii="Arial" w:hAnsi="Arial" w:cs="Arial"/>
        </w:rPr>
        <w:t xml:space="preserve"> </w:t>
      </w:r>
      <w:r w:rsidRPr="00052B40">
        <w:rPr>
          <w:rFonts w:ascii="Arial" w:hAnsi="Arial" w:cs="Arial"/>
        </w:rPr>
        <w:t>para, nabywa tę sama klasę taneczną.</w:t>
      </w:r>
    </w:p>
    <w:p w:rsidR="00EE339B" w:rsidRPr="00052B40" w:rsidRDefault="00EE339B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052B40">
        <w:rPr>
          <w:rFonts w:ascii="Arial" w:hAnsi="Arial" w:cs="Arial"/>
        </w:rPr>
        <w:t>W przypadku posia</w:t>
      </w:r>
      <w:r w:rsidR="00DD56FF" w:rsidRPr="00052B40">
        <w:rPr>
          <w:rFonts w:ascii="Arial" w:hAnsi="Arial" w:cs="Arial"/>
        </w:rPr>
        <w:t xml:space="preserve">dania przez obu współpartnerów </w:t>
      </w:r>
      <w:r w:rsidRPr="00052B40">
        <w:rPr>
          <w:rFonts w:ascii="Arial" w:hAnsi="Arial" w:cs="Arial"/>
        </w:rPr>
        <w:t>klas tanecznych</w:t>
      </w:r>
      <w:r w:rsidR="00052B40">
        <w:rPr>
          <w:rFonts w:ascii="Arial" w:hAnsi="Arial" w:cs="Arial"/>
        </w:rPr>
        <w:t xml:space="preserve"> </w:t>
      </w:r>
      <w:r w:rsidR="00A17322">
        <w:rPr>
          <w:rFonts w:ascii="Arial" w:hAnsi="Arial" w:cs="Arial"/>
        </w:rPr>
        <w:t>o jedną lub dwie od</w:t>
      </w:r>
      <w:r w:rsidR="00052B40">
        <w:rPr>
          <w:rFonts w:ascii="Arial" w:hAnsi="Arial" w:cs="Arial"/>
        </w:rPr>
        <w:t xml:space="preserve"> </w:t>
      </w:r>
      <w:r w:rsidR="003E7F03" w:rsidRPr="00052B40">
        <w:rPr>
          <w:rFonts w:ascii="Arial" w:hAnsi="Arial" w:cs="Arial"/>
        </w:rPr>
        <w:t>siebie różnych</w:t>
      </w:r>
      <w:r w:rsidR="00052B40">
        <w:rPr>
          <w:rFonts w:ascii="Arial" w:hAnsi="Arial" w:cs="Arial"/>
        </w:rPr>
        <w:t xml:space="preserve">, </w:t>
      </w:r>
      <w:r w:rsidRPr="00052B40">
        <w:rPr>
          <w:rFonts w:ascii="Arial" w:hAnsi="Arial" w:cs="Arial"/>
        </w:rPr>
        <w:t xml:space="preserve">w danym stylu – para, </w:t>
      </w:r>
      <w:r w:rsidR="003E7F03" w:rsidRPr="00052B40">
        <w:rPr>
          <w:rFonts w:ascii="Arial" w:hAnsi="Arial" w:cs="Arial"/>
        </w:rPr>
        <w:t>nabywa klasę o jedną</w:t>
      </w:r>
      <w:r w:rsidR="00052B40">
        <w:rPr>
          <w:rFonts w:ascii="Arial" w:hAnsi="Arial" w:cs="Arial"/>
        </w:rPr>
        <w:t xml:space="preserve"> </w:t>
      </w:r>
      <w:r w:rsidR="003E7F03" w:rsidRPr="00052B40">
        <w:rPr>
          <w:rFonts w:ascii="Arial" w:hAnsi="Arial" w:cs="Arial"/>
        </w:rPr>
        <w:t xml:space="preserve">niższą od wyższej </w:t>
      </w:r>
      <w:r w:rsidRPr="00052B40">
        <w:rPr>
          <w:rFonts w:ascii="Arial" w:hAnsi="Arial" w:cs="Arial"/>
        </w:rPr>
        <w:t>posiadanej przez jednego z współpartnerów.</w:t>
      </w:r>
    </w:p>
    <w:p w:rsidR="003E7F03" w:rsidRPr="00052B40" w:rsidRDefault="003E7F03" w:rsidP="00D112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052B40">
        <w:rPr>
          <w:rFonts w:ascii="Arial" w:hAnsi="Arial" w:cs="Arial"/>
        </w:rPr>
        <w:t>W przypadku posiadania przez obu współpartnerów klas tanecznych</w:t>
      </w:r>
      <w:r w:rsidR="00052B40">
        <w:rPr>
          <w:rFonts w:ascii="Arial" w:hAnsi="Arial" w:cs="Arial"/>
        </w:rPr>
        <w:t xml:space="preserve"> </w:t>
      </w:r>
      <w:r w:rsidRPr="00052B40">
        <w:rPr>
          <w:rFonts w:ascii="Arial" w:hAnsi="Arial" w:cs="Arial"/>
        </w:rPr>
        <w:t>o trzy lub więcej</w:t>
      </w:r>
      <w:r w:rsidR="00A17322">
        <w:rPr>
          <w:rFonts w:ascii="Arial" w:hAnsi="Arial" w:cs="Arial"/>
        </w:rPr>
        <w:t xml:space="preserve"> od</w:t>
      </w:r>
      <w:r w:rsidR="00052B40">
        <w:rPr>
          <w:rFonts w:ascii="Arial" w:hAnsi="Arial" w:cs="Arial"/>
        </w:rPr>
        <w:t xml:space="preserve"> </w:t>
      </w:r>
      <w:r w:rsidRPr="00052B40">
        <w:rPr>
          <w:rFonts w:ascii="Arial" w:hAnsi="Arial" w:cs="Arial"/>
        </w:rPr>
        <w:t>siebie różnych</w:t>
      </w:r>
      <w:r w:rsidR="00052B40">
        <w:rPr>
          <w:rFonts w:ascii="Arial" w:hAnsi="Arial" w:cs="Arial"/>
        </w:rPr>
        <w:t xml:space="preserve">, </w:t>
      </w:r>
      <w:r w:rsidRPr="00052B40">
        <w:rPr>
          <w:rFonts w:ascii="Arial" w:hAnsi="Arial" w:cs="Arial"/>
        </w:rPr>
        <w:t>w danym stylu – para, nabywa klasę o dwie</w:t>
      </w:r>
      <w:r w:rsidR="00052B40">
        <w:rPr>
          <w:rFonts w:ascii="Arial" w:hAnsi="Arial" w:cs="Arial"/>
        </w:rPr>
        <w:t xml:space="preserve"> </w:t>
      </w:r>
      <w:r w:rsidRPr="00052B40">
        <w:rPr>
          <w:rFonts w:ascii="Arial" w:hAnsi="Arial" w:cs="Arial"/>
        </w:rPr>
        <w:t>niższą od wyższej posiadanej przez</w:t>
      </w:r>
      <w:r w:rsidR="00052B40">
        <w:rPr>
          <w:rFonts w:ascii="Arial" w:hAnsi="Arial" w:cs="Arial"/>
        </w:rPr>
        <w:t xml:space="preserve"> </w:t>
      </w:r>
      <w:r w:rsidRPr="00052B40">
        <w:rPr>
          <w:rFonts w:ascii="Arial" w:hAnsi="Arial" w:cs="Arial"/>
        </w:rPr>
        <w:t>jednego z</w:t>
      </w:r>
      <w:r w:rsidR="003F78E2" w:rsidRPr="00052B40">
        <w:rPr>
          <w:rFonts w:ascii="Arial" w:hAnsi="Arial" w:cs="Arial"/>
        </w:rPr>
        <w:t>e</w:t>
      </w:r>
      <w:r w:rsidRPr="00052B40">
        <w:rPr>
          <w:rFonts w:ascii="Arial" w:hAnsi="Arial" w:cs="Arial"/>
        </w:rPr>
        <w:t xml:space="preserve"> współpartnerów.</w:t>
      </w:r>
    </w:p>
    <w:sectPr w:rsidR="003E7F03" w:rsidRPr="00052B40" w:rsidSect="008D21FE">
      <w:pgSz w:w="11906" w:h="16838"/>
      <w:pgMar w:top="1418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7E" w:rsidRDefault="00F8647E" w:rsidP="00DD3085">
      <w:pPr>
        <w:spacing w:after="0" w:line="240" w:lineRule="auto"/>
      </w:pPr>
      <w:r>
        <w:separator/>
      </w:r>
    </w:p>
  </w:endnote>
  <w:endnote w:type="continuationSeparator" w:id="0">
    <w:p w:rsidR="00F8647E" w:rsidRDefault="00F8647E" w:rsidP="00DD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7E" w:rsidRDefault="00F8647E" w:rsidP="00DD3085">
      <w:pPr>
        <w:spacing w:after="0" w:line="240" w:lineRule="auto"/>
      </w:pPr>
      <w:r>
        <w:separator/>
      </w:r>
    </w:p>
  </w:footnote>
  <w:footnote w:type="continuationSeparator" w:id="0">
    <w:p w:rsidR="00F8647E" w:rsidRDefault="00F8647E" w:rsidP="00DD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58F3"/>
    <w:multiLevelType w:val="hybridMultilevel"/>
    <w:tmpl w:val="6FBC1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4353"/>
    <w:multiLevelType w:val="hybridMultilevel"/>
    <w:tmpl w:val="384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79C"/>
    <w:multiLevelType w:val="hybridMultilevel"/>
    <w:tmpl w:val="621E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A587F"/>
    <w:multiLevelType w:val="hybridMultilevel"/>
    <w:tmpl w:val="9F6A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D5A08"/>
    <w:multiLevelType w:val="hybridMultilevel"/>
    <w:tmpl w:val="70E225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6205F"/>
    <w:multiLevelType w:val="hybridMultilevel"/>
    <w:tmpl w:val="4D4C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94F55"/>
    <w:multiLevelType w:val="hybridMultilevel"/>
    <w:tmpl w:val="AFE08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30"/>
    <w:rsid w:val="00002392"/>
    <w:rsid w:val="000155CF"/>
    <w:rsid w:val="0002384F"/>
    <w:rsid w:val="00024311"/>
    <w:rsid w:val="00036145"/>
    <w:rsid w:val="00046F31"/>
    <w:rsid w:val="00050A68"/>
    <w:rsid w:val="00052B40"/>
    <w:rsid w:val="000850B2"/>
    <w:rsid w:val="00086A30"/>
    <w:rsid w:val="00086C65"/>
    <w:rsid w:val="00097684"/>
    <w:rsid w:val="000A5BDB"/>
    <w:rsid w:val="000A76BF"/>
    <w:rsid w:val="000C2D3F"/>
    <w:rsid w:val="000F17BB"/>
    <w:rsid w:val="000F1869"/>
    <w:rsid w:val="001012A5"/>
    <w:rsid w:val="001279D2"/>
    <w:rsid w:val="00136CFD"/>
    <w:rsid w:val="00137BFF"/>
    <w:rsid w:val="0015368D"/>
    <w:rsid w:val="00160FBD"/>
    <w:rsid w:val="001708A1"/>
    <w:rsid w:val="00170CFE"/>
    <w:rsid w:val="00172398"/>
    <w:rsid w:val="001754C0"/>
    <w:rsid w:val="00191BC5"/>
    <w:rsid w:val="001B3C8C"/>
    <w:rsid w:val="001C699F"/>
    <w:rsid w:val="001D5410"/>
    <w:rsid w:val="001E7639"/>
    <w:rsid w:val="00204DA6"/>
    <w:rsid w:val="00207E50"/>
    <w:rsid w:val="00227A88"/>
    <w:rsid w:val="00241150"/>
    <w:rsid w:val="00253370"/>
    <w:rsid w:val="00262972"/>
    <w:rsid w:val="00264E02"/>
    <w:rsid w:val="00275993"/>
    <w:rsid w:val="002A6320"/>
    <w:rsid w:val="002B74BB"/>
    <w:rsid w:val="002D1A11"/>
    <w:rsid w:val="002D364A"/>
    <w:rsid w:val="002D4239"/>
    <w:rsid w:val="002F2F5F"/>
    <w:rsid w:val="002F63AF"/>
    <w:rsid w:val="003010D4"/>
    <w:rsid w:val="003012FF"/>
    <w:rsid w:val="00312D94"/>
    <w:rsid w:val="0031592A"/>
    <w:rsid w:val="00343667"/>
    <w:rsid w:val="00343AF0"/>
    <w:rsid w:val="003510B1"/>
    <w:rsid w:val="003515DA"/>
    <w:rsid w:val="00367ADF"/>
    <w:rsid w:val="00371587"/>
    <w:rsid w:val="003858D1"/>
    <w:rsid w:val="00391649"/>
    <w:rsid w:val="00394E4F"/>
    <w:rsid w:val="003C3042"/>
    <w:rsid w:val="003C5383"/>
    <w:rsid w:val="003D43CB"/>
    <w:rsid w:val="003D4410"/>
    <w:rsid w:val="003D53E8"/>
    <w:rsid w:val="003D6CC7"/>
    <w:rsid w:val="003E7F03"/>
    <w:rsid w:val="003F6D3B"/>
    <w:rsid w:val="003F78E2"/>
    <w:rsid w:val="00413E91"/>
    <w:rsid w:val="00427EDD"/>
    <w:rsid w:val="004311F5"/>
    <w:rsid w:val="0044243D"/>
    <w:rsid w:val="0044767D"/>
    <w:rsid w:val="0045109D"/>
    <w:rsid w:val="00453E0A"/>
    <w:rsid w:val="00461E54"/>
    <w:rsid w:val="00472E35"/>
    <w:rsid w:val="0047382C"/>
    <w:rsid w:val="00474495"/>
    <w:rsid w:val="004E50EA"/>
    <w:rsid w:val="0052066A"/>
    <w:rsid w:val="00530851"/>
    <w:rsid w:val="00586BA2"/>
    <w:rsid w:val="005877A8"/>
    <w:rsid w:val="005C41FB"/>
    <w:rsid w:val="0060433A"/>
    <w:rsid w:val="00634465"/>
    <w:rsid w:val="00656201"/>
    <w:rsid w:val="00681628"/>
    <w:rsid w:val="006833C1"/>
    <w:rsid w:val="006876B0"/>
    <w:rsid w:val="00690F3A"/>
    <w:rsid w:val="0069531A"/>
    <w:rsid w:val="006961E0"/>
    <w:rsid w:val="00697322"/>
    <w:rsid w:val="006B1DE5"/>
    <w:rsid w:val="006B301D"/>
    <w:rsid w:val="006E13A4"/>
    <w:rsid w:val="00701C87"/>
    <w:rsid w:val="00704B66"/>
    <w:rsid w:val="0070608B"/>
    <w:rsid w:val="00707698"/>
    <w:rsid w:val="00712951"/>
    <w:rsid w:val="00716CBF"/>
    <w:rsid w:val="0072010B"/>
    <w:rsid w:val="0072690C"/>
    <w:rsid w:val="00732625"/>
    <w:rsid w:val="00732E63"/>
    <w:rsid w:val="00734EF6"/>
    <w:rsid w:val="00736F03"/>
    <w:rsid w:val="007445C3"/>
    <w:rsid w:val="00754A52"/>
    <w:rsid w:val="007557F6"/>
    <w:rsid w:val="007A1457"/>
    <w:rsid w:val="007A57E1"/>
    <w:rsid w:val="007B1174"/>
    <w:rsid w:val="007B2EE2"/>
    <w:rsid w:val="007C0628"/>
    <w:rsid w:val="007C15E5"/>
    <w:rsid w:val="007C7E8A"/>
    <w:rsid w:val="007E3A4E"/>
    <w:rsid w:val="00800282"/>
    <w:rsid w:val="00806C89"/>
    <w:rsid w:val="00815FA6"/>
    <w:rsid w:val="00817B02"/>
    <w:rsid w:val="00834930"/>
    <w:rsid w:val="00834969"/>
    <w:rsid w:val="00843497"/>
    <w:rsid w:val="008443D0"/>
    <w:rsid w:val="00856F19"/>
    <w:rsid w:val="008727B9"/>
    <w:rsid w:val="00881941"/>
    <w:rsid w:val="008B212A"/>
    <w:rsid w:val="008B78D9"/>
    <w:rsid w:val="008C0046"/>
    <w:rsid w:val="008C389E"/>
    <w:rsid w:val="008D21FE"/>
    <w:rsid w:val="008F5BE9"/>
    <w:rsid w:val="009001F2"/>
    <w:rsid w:val="00902363"/>
    <w:rsid w:val="00912209"/>
    <w:rsid w:val="00920AEC"/>
    <w:rsid w:val="00920EBD"/>
    <w:rsid w:val="00920F3E"/>
    <w:rsid w:val="0093535D"/>
    <w:rsid w:val="009435D6"/>
    <w:rsid w:val="009545EE"/>
    <w:rsid w:val="009552CB"/>
    <w:rsid w:val="009648C5"/>
    <w:rsid w:val="0097475C"/>
    <w:rsid w:val="009767F7"/>
    <w:rsid w:val="00991B1A"/>
    <w:rsid w:val="00993668"/>
    <w:rsid w:val="009951F4"/>
    <w:rsid w:val="009D7882"/>
    <w:rsid w:val="009D7FA6"/>
    <w:rsid w:val="009F3769"/>
    <w:rsid w:val="009F631D"/>
    <w:rsid w:val="00A17322"/>
    <w:rsid w:val="00A22B49"/>
    <w:rsid w:val="00A25CC0"/>
    <w:rsid w:val="00A26317"/>
    <w:rsid w:val="00A31289"/>
    <w:rsid w:val="00A36333"/>
    <w:rsid w:val="00A379F5"/>
    <w:rsid w:val="00A407AA"/>
    <w:rsid w:val="00A41434"/>
    <w:rsid w:val="00A5151A"/>
    <w:rsid w:val="00A659B2"/>
    <w:rsid w:val="00A8799E"/>
    <w:rsid w:val="00A90E6E"/>
    <w:rsid w:val="00AA55BB"/>
    <w:rsid w:val="00AC52A9"/>
    <w:rsid w:val="00AE182F"/>
    <w:rsid w:val="00AE4735"/>
    <w:rsid w:val="00B36BDB"/>
    <w:rsid w:val="00B37CC9"/>
    <w:rsid w:val="00B41363"/>
    <w:rsid w:val="00B55EC5"/>
    <w:rsid w:val="00B6198E"/>
    <w:rsid w:val="00B65CB0"/>
    <w:rsid w:val="00B67985"/>
    <w:rsid w:val="00B71507"/>
    <w:rsid w:val="00B72BE2"/>
    <w:rsid w:val="00B8431D"/>
    <w:rsid w:val="00B924DD"/>
    <w:rsid w:val="00BD5514"/>
    <w:rsid w:val="00BE5E86"/>
    <w:rsid w:val="00C07E6D"/>
    <w:rsid w:val="00C137B8"/>
    <w:rsid w:val="00C228B7"/>
    <w:rsid w:val="00C3314D"/>
    <w:rsid w:val="00C35987"/>
    <w:rsid w:val="00C621B2"/>
    <w:rsid w:val="00C70DD9"/>
    <w:rsid w:val="00C818DB"/>
    <w:rsid w:val="00CA6561"/>
    <w:rsid w:val="00CA7965"/>
    <w:rsid w:val="00CB239A"/>
    <w:rsid w:val="00CB4620"/>
    <w:rsid w:val="00CF3852"/>
    <w:rsid w:val="00CF3E70"/>
    <w:rsid w:val="00D02FD9"/>
    <w:rsid w:val="00D04DE2"/>
    <w:rsid w:val="00D112F9"/>
    <w:rsid w:val="00D47405"/>
    <w:rsid w:val="00D50455"/>
    <w:rsid w:val="00D60F05"/>
    <w:rsid w:val="00D63377"/>
    <w:rsid w:val="00D64983"/>
    <w:rsid w:val="00D66E03"/>
    <w:rsid w:val="00D87F17"/>
    <w:rsid w:val="00DA00AA"/>
    <w:rsid w:val="00DB1A2C"/>
    <w:rsid w:val="00DC1DD3"/>
    <w:rsid w:val="00DD1F17"/>
    <w:rsid w:val="00DD3085"/>
    <w:rsid w:val="00DD56FF"/>
    <w:rsid w:val="00DE115E"/>
    <w:rsid w:val="00DF0B14"/>
    <w:rsid w:val="00DF1B79"/>
    <w:rsid w:val="00DF25E4"/>
    <w:rsid w:val="00E0292E"/>
    <w:rsid w:val="00E050B8"/>
    <w:rsid w:val="00E21BFB"/>
    <w:rsid w:val="00E23CEA"/>
    <w:rsid w:val="00E24A56"/>
    <w:rsid w:val="00E32447"/>
    <w:rsid w:val="00E62E47"/>
    <w:rsid w:val="00E903D5"/>
    <w:rsid w:val="00EA449E"/>
    <w:rsid w:val="00EC69AE"/>
    <w:rsid w:val="00ED7A56"/>
    <w:rsid w:val="00EE339B"/>
    <w:rsid w:val="00EF6A6C"/>
    <w:rsid w:val="00F171F6"/>
    <w:rsid w:val="00F31F26"/>
    <w:rsid w:val="00F44E3D"/>
    <w:rsid w:val="00F5451D"/>
    <w:rsid w:val="00F620CD"/>
    <w:rsid w:val="00F83DAE"/>
    <w:rsid w:val="00F8647E"/>
    <w:rsid w:val="00FB64D8"/>
    <w:rsid w:val="00FC19C7"/>
    <w:rsid w:val="00FC55C2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2AB7-4328-48FA-8DF2-31D2509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E2"/>
    <w:pPr>
      <w:ind w:left="720"/>
      <w:contextualSpacing/>
    </w:pPr>
  </w:style>
  <w:style w:type="table" w:styleId="Tabela-Siatka">
    <w:name w:val="Table Grid"/>
    <w:basedOn w:val="Standardowy"/>
    <w:uiPriority w:val="59"/>
    <w:rsid w:val="003F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0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5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5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5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B3DBC-1128-4EDA-A39A-CABF35AB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Lenovo</cp:lastModifiedBy>
  <cp:revision>2</cp:revision>
  <dcterms:created xsi:type="dcterms:W3CDTF">2015-09-13T21:10:00Z</dcterms:created>
  <dcterms:modified xsi:type="dcterms:W3CDTF">2015-09-13T21:10:00Z</dcterms:modified>
</cp:coreProperties>
</file>